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D3B6F" w14:textId="0CAC9EDF" w:rsidR="00423096" w:rsidRDefault="00423096">
      <w:r>
        <w:rPr>
          <w:rFonts w:hint="eastAsia"/>
        </w:rPr>
        <w:t>第十講講義</w:t>
      </w:r>
    </w:p>
    <w:p w14:paraId="555797BE" w14:textId="1C653FD9" w:rsidR="00423096" w:rsidRDefault="00423096"/>
    <w:p w14:paraId="0C10DA0B" w14:textId="7D898819" w:rsidR="00423096" w:rsidRDefault="00423096" w:rsidP="00423096">
      <w:pPr>
        <w:rPr>
          <w:rFonts w:ascii="Arial" w:hAnsi="Arial" w:cs="Arial"/>
          <w:color w:val="000000"/>
        </w:rPr>
      </w:pPr>
      <w:r w:rsidRPr="0066383F">
        <w:rPr>
          <w:rFonts w:asciiTheme="majorBidi" w:hAnsiTheme="majorBidi" w:cstheme="majorBidi"/>
          <w:color w:val="000000"/>
        </w:rPr>
        <w:t>6:8-14</w:t>
      </w:r>
      <w:r w:rsidRPr="0066383F">
        <w:rPr>
          <w:rFonts w:ascii="Arial" w:hAnsi="Arial" w:cs="Arial"/>
          <w:color w:val="000000"/>
        </w:rPr>
        <w:t>主耶和華萬軍之　神指著自己起誓說，我憎惡雅各的榮華，厭棄他的宮殿；因此我必將城和其中所有的都交付敵人。</w:t>
      </w:r>
      <w:bookmarkStart w:id="0" w:name="6:9"/>
      <w:bookmarkEnd w:id="0"/>
      <w:r w:rsidRPr="0066383F">
        <w:rPr>
          <w:rFonts w:ascii="Arial" w:hAnsi="Arial" w:cs="Arial"/>
          <w:color w:val="000000"/>
        </w:rPr>
        <w:t>那時，若在一房之內剩下十個人，也都必死。</w:t>
      </w:r>
      <w:bookmarkStart w:id="1" w:name="6:10"/>
      <w:bookmarkEnd w:id="1"/>
      <w:r w:rsidRPr="0066383F">
        <w:rPr>
          <w:rFonts w:ascii="Arial" w:hAnsi="Arial" w:cs="Arial"/>
          <w:color w:val="000000"/>
        </w:rPr>
        <w:t>死人的伯叔，就是燒他屍首的，要將這屍首搬到房外，問房屋內間的人說：「你那裡還有人沒有？」他必說：「沒有」；又說：「不要作聲，因為我們不可提耶和華的名。」</w:t>
      </w:r>
      <w:bookmarkStart w:id="2" w:name="6:11"/>
      <w:bookmarkEnd w:id="2"/>
      <w:r w:rsidRPr="0066383F">
        <w:rPr>
          <w:rFonts w:ascii="Arial" w:hAnsi="Arial" w:cs="Arial"/>
          <w:color w:val="000000"/>
        </w:rPr>
        <w:t>看哪，耶和華出令，大房就被攻破，小屋就被打裂。</w:t>
      </w:r>
      <w:bookmarkStart w:id="3" w:name="6:12"/>
      <w:bookmarkEnd w:id="3"/>
      <w:r w:rsidRPr="0066383F">
        <w:rPr>
          <w:rFonts w:ascii="Arial" w:hAnsi="Arial" w:cs="Arial"/>
          <w:color w:val="000000"/>
        </w:rPr>
        <w:t>馬豈能在崖石上奔跑？人豈能在那裡用牛耕種呢？你們卻使公平變為苦膽，使公義的果子變為茵蔯。</w:t>
      </w:r>
      <w:bookmarkStart w:id="4" w:name="6:13"/>
      <w:bookmarkEnd w:id="4"/>
      <w:r w:rsidRPr="0066383F">
        <w:rPr>
          <w:rFonts w:ascii="Arial" w:hAnsi="Arial" w:cs="Arial"/>
          <w:color w:val="000000"/>
        </w:rPr>
        <w:t>你們喜愛虛浮的事，自誇說，我們不是憑自己的力量取了角嗎？</w:t>
      </w:r>
      <w:bookmarkStart w:id="5" w:name="6:14"/>
      <w:bookmarkEnd w:id="5"/>
      <w:r w:rsidRPr="0066383F">
        <w:rPr>
          <w:rFonts w:ascii="Arial" w:hAnsi="Arial" w:cs="Arial"/>
          <w:color w:val="000000"/>
        </w:rPr>
        <w:t>耶和華萬軍之　神說：以色列家啊，我必興起一國攻擊你們；他們必欺壓你們，從哈馬口直到亞拉巴的河。</w:t>
      </w:r>
    </w:p>
    <w:p w14:paraId="20371873" w14:textId="7CB1C6DF" w:rsidR="00423096" w:rsidRDefault="00423096" w:rsidP="00423096">
      <w:pPr>
        <w:rPr>
          <w:rFonts w:ascii="Arial" w:hAnsi="Arial" w:cs="Arial"/>
          <w:color w:val="000000"/>
        </w:rPr>
      </w:pPr>
    </w:p>
    <w:p w14:paraId="14452D10" w14:textId="77777777" w:rsidR="00423096" w:rsidRPr="00423096" w:rsidRDefault="00423096" w:rsidP="00423096">
      <w:pPr>
        <w:rPr>
          <w:rFonts w:ascii="Arial" w:hAnsi="Arial" w:cs="Arial"/>
          <w:b/>
          <w:bCs/>
          <w:color w:val="000000"/>
        </w:rPr>
      </w:pPr>
      <w:r w:rsidRPr="00423096">
        <w:rPr>
          <w:rFonts w:ascii="Arial" w:hAnsi="Arial" w:cs="Arial" w:hint="eastAsia"/>
          <w:b/>
          <w:bCs/>
          <w:color w:val="000000"/>
        </w:rPr>
        <w:t>6</w:t>
      </w:r>
      <w:r w:rsidRPr="00423096">
        <w:rPr>
          <w:rFonts w:ascii="Arial" w:hAnsi="Arial" w:cs="Arial"/>
          <w:b/>
          <w:bCs/>
          <w:color w:val="000000"/>
        </w:rPr>
        <w:t xml:space="preserve">:13 </w:t>
      </w:r>
    </w:p>
    <w:p w14:paraId="0400E974" w14:textId="40BBBD27" w:rsidR="00423096" w:rsidRDefault="00423096" w:rsidP="00423096">
      <w:r w:rsidRPr="00423096">
        <w:rPr>
          <w:rFonts w:ascii="Arial" w:hAnsi="Arial" w:cs="Arial" w:hint="eastAsia"/>
          <w:b/>
          <w:bCs/>
          <w:color w:val="000000"/>
        </w:rPr>
        <w:t>和合本修訂版</w:t>
      </w:r>
      <w:r>
        <w:rPr>
          <w:rFonts w:ascii="Arial" w:hAnsi="Arial" w:cs="Arial" w:hint="eastAsia"/>
          <w:color w:val="000000"/>
        </w:rPr>
        <w:t>「</w:t>
      </w:r>
      <w:r w:rsidRPr="00E57ABB">
        <w:t>你們這些喜愛</w:t>
      </w:r>
      <w:r w:rsidRPr="00423096">
        <w:rPr>
          <w:u w:val="single"/>
        </w:rPr>
        <w:t>羅</w:t>
      </w:r>
      <w:r>
        <w:rPr>
          <w:rFonts w:ascii="Cambria Math" w:hAnsi="Cambria Math" w:cs="Cambria Math" w:hint="eastAsia"/>
          <w:u w:val="single"/>
        </w:rPr>
        <w:t>·</w:t>
      </w:r>
      <w:r w:rsidRPr="00423096">
        <w:rPr>
          <w:rFonts w:hint="eastAsia"/>
          <w:u w:val="single"/>
        </w:rPr>
        <w:t>底</w:t>
      </w:r>
      <w:r w:rsidRPr="00423096">
        <w:rPr>
          <w:u w:val="single"/>
        </w:rPr>
        <w:t>巴</w:t>
      </w:r>
      <w:r w:rsidRPr="00E57ABB">
        <w:t>的，自誇說：「我們不是憑自己的力量攻佔了</w:t>
      </w:r>
      <w:r w:rsidRPr="00423096">
        <w:rPr>
          <w:u w:val="single"/>
        </w:rPr>
        <w:t>加寧</w:t>
      </w:r>
      <w:r w:rsidRPr="00E57ABB">
        <w:t>嗎？」</w:t>
      </w:r>
    </w:p>
    <w:p w14:paraId="4B2743B6" w14:textId="3C8A4718" w:rsidR="00423096" w:rsidRDefault="00423096" w:rsidP="00423096">
      <w:r w:rsidRPr="00423096">
        <w:rPr>
          <w:rFonts w:hint="eastAsia"/>
          <w:b/>
          <w:bCs/>
        </w:rPr>
        <w:t>現代中文譯本</w:t>
      </w:r>
      <w:r w:rsidRPr="00E57ABB">
        <w:rPr>
          <w:rFonts w:hint="eastAsia"/>
        </w:rPr>
        <w:t>「</w:t>
      </w:r>
      <w:r w:rsidRPr="00E57ABB">
        <w:t>你們自誇打垮了</w:t>
      </w:r>
      <w:r w:rsidRPr="00423096">
        <w:rPr>
          <w:u w:val="single"/>
        </w:rPr>
        <w:t>羅</w:t>
      </w:r>
      <w:r>
        <w:rPr>
          <w:rFonts w:ascii="Cambria Math" w:hAnsi="Cambria Math" w:cs="Cambria Math" w:hint="eastAsia"/>
          <w:u w:val="single"/>
        </w:rPr>
        <w:t>·</w:t>
      </w:r>
      <w:r w:rsidRPr="00423096">
        <w:rPr>
          <w:u w:val="single"/>
        </w:rPr>
        <w:t>底巴</w:t>
      </w:r>
      <w:r w:rsidRPr="00E57ABB">
        <w:t>。你們說：「我們靠自己的力量征服了</w:t>
      </w:r>
      <w:r w:rsidRPr="00423096">
        <w:rPr>
          <w:u w:val="single"/>
        </w:rPr>
        <w:t>加寧</w:t>
      </w:r>
      <w:r w:rsidRPr="00E57ABB">
        <w:t>。」</w:t>
      </w:r>
    </w:p>
    <w:p w14:paraId="1FD632C5" w14:textId="0D422070" w:rsidR="00423096" w:rsidRPr="0066383F" w:rsidRDefault="00423096" w:rsidP="00423096">
      <w:pPr>
        <w:rPr>
          <w:rFonts w:hint="eastAsia"/>
        </w:rPr>
      </w:pPr>
      <w:r>
        <w:sym w:font="Wingdings" w:char="F0E0"/>
      </w:r>
      <w:r>
        <w:t xml:space="preserve"> </w:t>
      </w:r>
      <w:r>
        <w:rPr>
          <w:rFonts w:hint="eastAsia"/>
        </w:rPr>
        <w:t>地名的地點在哪裡不是重點，地名的意義才是重點！先知用地名做文章！</w:t>
      </w:r>
    </w:p>
    <w:p w14:paraId="734F29EA" w14:textId="7ACF37FD" w:rsidR="00423096" w:rsidRDefault="00423096">
      <w:pPr>
        <w:pBdr>
          <w:bottom w:val="single" w:sz="6" w:space="1" w:color="auto"/>
        </w:pBdr>
      </w:pPr>
    </w:p>
    <w:p w14:paraId="789DE533" w14:textId="5C6EDB46" w:rsidR="00E17E27" w:rsidRDefault="00E17E27"/>
    <w:p w14:paraId="23DEEF1D" w14:textId="34890B04" w:rsidR="00E17E27" w:rsidRDefault="00E17E27">
      <w:r>
        <w:t xml:space="preserve">7:1-8:3 </w:t>
      </w:r>
    </w:p>
    <w:p w14:paraId="08785CF1" w14:textId="10CC140C" w:rsidR="00E17E27" w:rsidRDefault="00E17E27">
      <w:r>
        <w:rPr>
          <w:rFonts w:hint="eastAsia"/>
        </w:rPr>
        <w:t>四個意象</w:t>
      </w:r>
    </w:p>
    <w:p w14:paraId="0029CA35" w14:textId="74C0681D" w:rsidR="00E17E27" w:rsidRDefault="00E17E27">
      <w:r>
        <w:rPr>
          <w:rFonts w:hint="eastAsia"/>
        </w:rPr>
        <w:t>第一個意象：蝗蟲</w:t>
      </w:r>
    </w:p>
    <w:p w14:paraId="751BEF80" w14:textId="5E415642" w:rsidR="00E17E27" w:rsidRDefault="00E17E27">
      <w:pPr>
        <w:rPr>
          <w:rFonts w:hint="eastAsia"/>
        </w:rPr>
      </w:pPr>
      <w:r>
        <w:rPr>
          <w:rFonts w:hint="eastAsia"/>
        </w:rPr>
        <w:t>第二個意象：烈火</w:t>
      </w:r>
    </w:p>
    <w:p w14:paraId="1E5F2365" w14:textId="374FFA6B" w:rsidR="00E17E27" w:rsidRDefault="00E17E27">
      <w:r>
        <w:rPr>
          <w:rFonts w:hint="eastAsia"/>
        </w:rPr>
        <w:t>第三個意象：金屬錫（</w:t>
      </w:r>
      <w:proofErr w:type="spellStart"/>
      <w:r>
        <w:t>anak</w:t>
      </w:r>
      <w:proofErr w:type="spellEnd"/>
      <w:r>
        <w:rPr>
          <w:rFonts w:hint="eastAsia"/>
        </w:rPr>
        <w:t>）</w:t>
      </w:r>
      <w:r w:rsidRPr="00E17E27">
        <w:rPr>
          <w:rFonts w:hint="eastAsia"/>
          <w:color w:val="0070C0"/>
        </w:rPr>
        <w:t>哀哭</w:t>
      </w:r>
      <w:r w:rsidRPr="00E17E27">
        <w:rPr>
          <w:rFonts w:hint="eastAsia"/>
          <w:color w:val="0070C0"/>
        </w:rPr>
        <w:t>?</w:t>
      </w:r>
      <w:r>
        <w:rPr>
          <w:rFonts w:hint="eastAsia"/>
        </w:rPr>
        <w:t xml:space="preserve"> </w:t>
      </w:r>
      <w:r w:rsidRPr="00E17E27">
        <w:rPr>
          <w:rFonts w:hint="eastAsia"/>
          <w:color w:val="0070C0"/>
        </w:rPr>
        <w:t>諧音梗</w:t>
      </w:r>
    </w:p>
    <w:p w14:paraId="014B356E" w14:textId="06433764" w:rsidR="00E17E27" w:rsidRDefault="00E17E27">
      <w:r>
        <w:tab/>
      </w:r>
      <w:r>
        <w:rPr>
          <w:rFonts w:hint="eastAsia"/>
        </w:rPr>
        <w:t>插入敘事</w:t>
      </w:r>
    </w:p>
    <w:p w14:paraId="5BB0A4CF" w14:textId="3E0670DB" w:rsidR="00E17E27" w:rsidRDefault="00E17E27">
      <w:pPr>
        <w:rPr>
          <w:color w:val="0070C0"/>
        </w:rPr>
      </w:pPr>
      <w:r>
        <w:rPr>
          <w:rFonts w:hint="eastAsia"/>
        </w:rPr>
        <w:t>第四個意象：夏果（</w:t>
      </w:r>
      <w:proofErr w:type="spellStart"/>
      <w:r>
        <w:t>kaits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Pr="00E17E27">
        <w:rPr>
          <w:rFonts w:hint="eastAsia"/>
          <w:color w:val="0070C0"/>
        </w:rPr>
        <w:t>結局</w:t>
      </w:r>
      <w:r w:rsidRPr="00E17E27">
        <w:rPr>
          <w:rFonts w:hint="eastAsia"/>
          <w:color w:val="0070C0"/>
        </w:rPr>
        <w:t>?</w:t>
      </w:r>
      <w:r>
        <w:t xml:space="preserve"> </w:t>
      </w:r>
      <w:r w:rsidRPr="00E17E27">
        <w:rPr>
          <w:rFonts w:hint="eastAsia"/>
          <w:color w:val="0070C0"/>
        </w:rPr>
        <w:t>諧音梗</w:t>
      </w:r>
    </w:p>
    <w:p w14:paraId="18244A51" w14:textId="4343C737" w:rsidR="00E17E27" w:rsidRDefault="00E17E27">
      <w:pPr>
        <w:rPr>
          <w:color w:val="0070C0"/>
        </w:rPr>
      </w:pPr>
    </w:p>
    <w:p w14:paraId="1A3E4EE4" w14:textId="0FCF9863" w:rsidR="00E17E27" w:rsidRPr="00E17E27" w:rsidRDefault="00E17E27">
      <w:pPr>
        <w:rPr>
          <w:rFonts w:hint="eastAsia"/>
          <w:b/>
          <w:bCs/>
          <w:color w:val="000000" w:themeColor="text1"/>
          <w:u w:val="single"/>
        </w:rPr>
      </w:pPr>
      <w:r w:rsidRPr="00E17E27">
        <w:rPr>
          <w:rFonts w:hint="eastAsia"/>
          <w:b/>
          <w:bCs/>
          <w:color w:val="000000" w:themeColor="text1"/>
          <w:u w:val="single"/>
        </w:rPr>
        <w:t>注意阿摩司什麼時候代求</w:t>
      </w:r>
      <w:r>
        <w:rPr>
          <w:rFonts w:hint="eastAsia"/>
          <w:b/>
          <w:bCs/>
          <w:color w:val="000000" w:themeColor="text1"/>
          <w:u w:val="single"/>
        </w:rPr>
        <w:t>，代求的理由</w:t>
      </w:r>
    </w:p>
    <w:sectPr w:rsidR="00E17E27" w:rsidRPr="00E17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96"/>
    <w:rsid w:val="00423096"/>
    <w:rsid w:val="00E1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8B4E3"/>
  <w15:chartTrackingRefBased/>
  <w15:docId w15:val="{AA602ECF-57C7-6940-BF6C-22B74DAA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2</cp:revision>
  <dcterms:created xsi:type="dcterms:W3CDTF">2024-02-21T06:20:00Z</dcterms:created>
  <dcterms:modified xsi:type="dcterms:W3CDTF">2024-02-21T06:30:00Z</dcterms:modified>
</cp:coreProperties>
</file>