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D81D" w14:textId="75154A69" w:rsidR="00962836" w:rsidRPr="00B13859" w:rsidRDefault="00962836" w:rsidP="00962836">
      <w:pPr>
        <w:jc w:val="center"/>
        <w:rPr>
          <w:rFonts w:asciiTheme="majorBidi" w:hAnsiTheme="majorBidi" w:cstheme="majorBidi"/>
          <w:b/>
          <w:bCs/>
        </w:rPr>
      </w:pPr>
      <w:r w:rsidRPr="00B13859">
        <w:rPr>
          <w:rFonts w:asciiTheme="majorBidi" w:hAnsiTheme="majorBidi" w:cstheme="majorBidi"/>
          <w:b/>
          <w:bCs/>
        </w:rPr>
        <w:t xml:space="preserve">16 </w:t>
      </w:r>
      <w:r w:rsidRPr="00B13859">
        <w:rPr>
          <w:rFonts w:asciiTheme="majorBidi" w:hAnsiTheme="majorBidi" w:cstheme="majorBidi"/>
          <w:b/>
          <w:bCs/>
        </w:rPr>
        <w:t>但以理書：但以理解釋牆上的字</w:t>
      </w:r>
      <w:r w:rsidRPr="00B13859">
        <w:rPr>
          <w:rFonts w:asciiTheme="majorBidi" w:hAnsiTheme="majorBidi" w:cstheme="majorBidi"/>
          <w:b/>
          <w:bCs/>
        </w:rPr>
        <w:t>5:17~31</w:t>
      </w:r>
    </w:p>
    <w:p w14:paraId="003135D6" w14:textId="77777777" w:rsidR="00962836" w:rsidRPr="00B13859" w:rsidRDefault="00962836" w:rsidP="00962836">
      <w:pPr>
        <w:rPr>
          <w:rFonts w:asciiTheme="majorBidi" w:hAnsiTheme="majorBidi" w:cstheme="majorBidi"/>
          <w:b/>
          <w:bCs/>
        </w:rPr>
      </w:pPr>
      <w:r w:rsidRPr="00B13859">
        <w:rPr>
          <w:rFonts w:asciiTheme="majorBidi" w:hAnsiTheme="majorBidi" w:cstheme="majorBidi"/>
          <w:b/>
          <w:bCs/>
        </w:rPr>
        <w:t>一、但以理書第五章的歷史爭議與神聖審判</w:t>
      </w:r>
    </w:p>
    <w:p w14:paraId="7AEAFC2D" w14:textId="77777777" w:rsidR="00962836" w:rsidRPr="00B13859" w:rsidRDefault="00962836" w:rsidP="00962836">
      <w:pPr>
        <w:rPr>
          <w:rFonts w:asciiTheme="majorBidi" w:hAnsiTheme="majorBidi" w:cstheme="majorBidi"/>
          <w:b/>
          <w:bCs/>
        </w:rPr>
      </w:pPr>
      <w:r w:rsidRPr="00B13859">
        <w:rPr>
          <w:rFonts w:asciiTheme="majorBidi" w:hAnsiTheme="majorBidi" w:cstheme="majorBidi"/>
          <w:b/>
          <w:bCs/>
        </w:rPr>
        <w:t>（一）關於伯沙撒的真實身份與歷史背景</w:t>
      </w:r>
    </w:p>
    <w:p w14:paraId="23D93559" w14:textId="283B12C3" w:rsidR="00962836" w:rsidRPr="00B13859" w:rsidRDefault="00962836" w:rsidP="00962836">
      <w:pPr>
        <w:rPr>
          <w:rFonts w:asciiTheme="majorBidi" w:hAnsiTheme="majorBidi" w:cstheme="majorBidi"/>
        </w:rPr>
      </w:pPr>
      <w:r w:rsidRPr="00B13859">
        <w:rPr>
          <w:rFonts w:asciiTheme="majorBidi" w:hAnsiTheme="majorBidi" w:cstheme="majorBidi"/>
        </w:rPr>
        <w:t>根據考古資料顯示，最後一位實際的迦勒底國王拿波尼度（</w:t>
      </w:r>
      <w:r w:rsidRPr="00B13859">
        <w:rPr>
          <w:rFonts w:asciiTheme="majorBidi" w:hAnsiTheme="majorBidi" w:cstheme="majorBidi"/>
        </w:rPr>
        <w:t>Nabonidus</w:t>
      </w:r>
      <w:r w:rsidRPr="00B13859">
        <w:rPr>
          <w:rFonts w:asciiTheme="majorBidi" w:hAnsiTheme="majorBidi" w:cstheme="majorBidi"/>
        </w:rPr>
        <w:t>）於公元前</w:t>
      </w:r>
      <w:r w:rsidRPr="00B13859">
        <w:rPr>
          <w:rFonts w:asciiTheme="majorBidi" w:hAnsiTheme="majorBidi" w:cstheme="majorBidi"/>
        </w:rPr>
        <w:t xml:space="preserve"> 539 </w:t>
      </w:r>
      <w:r w:rsidRPr="00B13859">
        <w:rPr>
          <w:rFonts w:asciiTheme="majorBidi" w:hAnsiTheme="majorBidi" w:cstheme="majorBidi"/>
        </w:rPr>
        <w:t>年，在他不在巴比倫的十年期間，將「王權委託」給他的兒子伯沙撒（</w:t>
      </w:r>
      <w:r w:rsidRPr="00B13859">
        <w:rPr>
          <w:rFonts w:asciiTheme="majorBidi" w:hAnsiTheme="majorBidi" w:cstheme="majorBidi"/>
        </w:rPr>
        <w:t>Belshazzar</w:t>
      </w:r>
      <w:r w:rsidRPr="00B13859">
        <w:rPr>
          <w:rFonts w:asciiTheme="majorBidi" w:hAnsiTheme="majorBidi" w:cstheme="majorBidi"/>
        </w:rPr>
        <w:t>），待波斯居魯士（</w:t>
      </w:r>
      <w:r w:rsidRPr="00B13859">
        <w:rPr>
          <w:rFonts w:asciiTheme="majorBidi" w:hAnsiTheme="majorBidi" w:cstheme="majorBidi"/>
        </w:rPr>
        <w:t>Cyrus</w:t>
      </w:r>
      <w:r w:rsidRPr="00B13859">
        <w:rPr>
          <w:rFonts w:asciiTheme="majorBidi" w:hAnsiTheme="majorBidi" w:cstheme="majorBidi"/>
        </w:rPr>
        <w:t>）的威脅日益增加時才返回。因此，伯沙撒履行了王權的職責，儘管他沒有被稱為國王，也沒有在新年慶典中扮演國王的角色。因此，在當時，伯沙撒並非巴比倫的正式國王，他的父親拿波尼度（</w:t>
      </w:r>
      <w:r w:rsidRPr="00B13859">
        <w:rPr>
          <w:rFonts w:asciiTheme="majorBidi" w:hAnsiTheme="majorBidi" w:cstheme="majorBidi"/>
        </w:rPr>
        <w:t>Nabonidus</w:t>
      </w:r>
      <w:r w:rsidRPr="00B13859">
        <w:rPr>
          <w:rFonts w:asciiTheme="majorBidi" w:hAnsiTheme="majorBidi" w:cstheme="majorBidi"/>
        </w:rPr>
        <w:t>）才是最後一位實際統治者。</w:t>
      </w:r>
    </w:p>
    <w:p w14:paraId="0CA0A258" w14:textId="78C2AF3C" w:rsidR="00962836" w:rsidRPr="00B13859" w:rsidRDefault="00962836" w:rsidP="00962836">
      <w:pPr>
        <w:rPr>
          <w:rFonts w:asciiTheme="majorBidi" w:hAnsiTheme="majorBidi" w:cstheme="majorBidi"/>
          <w:b/>
          <w:bCs/>
        </w:rPr>
      </w:pPr>
      <w:r w:rsidRPr="00B13859">
        <w:rPr>
          <w:rFonts w:asciiTheme="majorBidi" w:hAnsiTheme="majorBidi" w:cstheme="majorBidi"/>
          <w:b/>
          <w:bCs/>
        </w:rPr>
        <w:t>（</w:t>
      </w:r>
      <w:r w:rsidR="007B5535">
        <w:rPr>
          <w:rFonts w:asciiTheme="majorBidi" w:hAnsiTheme="majorBidi" w:cstheme="majorBidi" w:hint="eastAsia"/>
          <w:b/>
          <w:bCs/>
        </w:rPr>
        <w:t>二</w:t>
      </w:r>
      <w:r w:rsidRPr="00B13859">
        <w:rPr>
          <w:rFonts w:asciiTheme="majorBidi" w:hAnsiTheme="majorBidi" w:cstheme="majorBidi"/>
          <w:b/>
          <w:bCs/>
        </w:rPr>
        <w:t>）這不是一場「最後的晚宴」！</w:t>
      </w:r>
    </w:p>
    <w:p w14:paraId="0980C265" w14:textId="4CBB82DE" w:rsidR="00962836" w:rsidRPr="00B13859" w:rsidRDefault="00962836" w:rsidP="00962836">
      <w:pPr>
        <w:rPr>
          <w:rFonts w:asciiTheme="majorBidi" w:hAnsiTheme="majorBidi" w:cstheme="majorBidi"/>
        </w:rPr>
      </w:pPr>
      <w:r w:rsidRPr="00B13859">
        <w:rPr>
          <w:rFonts w:asciiTheme="majorBidi" w:hAnsiTheme="majorBidi" w:cstheme="majorBidi"/>
        </w:rPr>
        <w:t>與</w:t>
      </w:r>
      <w:r w:rsidR="009A4452">
        <w:rPr>
          <w:rFonts w:asciiTheme="majorBidi" w:hAnsiTheme="majorBidi" w:cstheme="majorBidi" w:hint="eastAsia"/>
        </w:rPr>
        <w:t>普遍</w:t>
      </w:r>
      <w:r w:rsidRPr="00B13859">
        <w:rPr>
          <w:rFonts w:asciiTheme="majorBidi" w:hAnsiTheme="majorBidi" w:cstheme="majorBidi"/>
        </w:rPr>
        <w:t>的認知不同，但以理書第</w:t>
      </w:r>
      <w:r w:rsidRPr="00B13859">
        <w:rPr>
          <w:rFonts w:asciiTheme="majorBidi" w:hAnsiTheme="majorBidi" w:cstheme="majorBidi"/>
        </w:rPr>
        <w:t xml:space="preserve"> 5 </w:t>
      </w:r>
      <w:r w:rsidRPr="00B13859">
        <w:rPr>
          <w:rFonts w:asciiTheme="majorBidi" w:hAnsiTheme="majorBidi" w:cstheme="majorBidi"/>
        </w:rPr>
        <w:t>章的重點並不在於伯沙撒舉行了一場「知道末日將至」的最後狂歡。相反，經文暗示伯沙撒在宴會上感到完全安全且毫不焦慮，否則牆上的神聖文字（異兆）就失去了突如其來的審判力量。</w:t>
      </w:r>
    </w:p>
    <w:p w14:paraId="2BAE478D" w14:textId="77777777" w:rsidR="00962836" w:rsidRPr="00B13859" w:rsidRDefault="00962836" w:rsidP="00962836">
      <w:pPr>
        <w:rPr>
          <w:rFonts w:asciiTheme="majorBidi" w:hAnsiTheme="majorBidi" w:cstheme="majorBidi"/>
        </w:rPr>
      </w:pPr>
      <w:r w:rsidRPr="00B13859">
        <w:rPr>
          <w:rFonts w:asciiTheme="majorBidi" w:hAnsiTheme="majorBidi" w:cstheme="majorBidi"/>
        </w:rPr>
        <w:t>這一章的目的是描繪：</w:t>
      </w:r>
    </w:p>
    <w:p w14:paraId="57FBC22A" w14:textId="77777777" w:rsidR="00962836" w:rsidRPr="00B13859" w:rsidRDefault="00962836" w:rsidP="00962836">
      <w:pPr>
        <w:rPr>
          <w:rFonts w:asciiTheme="majorBidi" w:hAnsiTheme="majorBidi" w:cstheme="majorBidi"/>
        </w:rPr>
      </w:pPr>
      <w:r w:rsidRPr="00B13859">
        <w:rPr>
          <w:rFonts w:asciiTheme="majorBidi" w:hAnsiTheme="majorBidi" w:cstheme="majorBidi"/>
        </w:rPr>
        <w:t xml:space="preserve">1. </w:t>
      </w:r>
      <w:r w:rsidRPr="00B13859">
        <w:rPr>
          <w:rFonts w:asciiTheme="majorBidi" w:hAnsiTheme="majorBidi" w:cstheme="majorBidi"/>
        </w:rPr>
        <w:t>出乎意料的政變：</w:t>
      </w:r>
      <w:r w:rsidRPr="00B13859">
        <w:rPr>
          <w:rFonts w:asciiTheme="majorBidi" w:hAnsiTheme="majorBidi" w:cstheme="majorBidi"/>
        </w:rPr>
        <w:t xml:space="preserve"> </w:t>
      </w:r>
      <w:r w:rsidRPr="00B13859">
        <w:rPr>
          <w:rFonts w:asciiTheme="majorBidi" w:hAnsiTheme="majorBidi" w:cstheme="majorBidi"/>
        </w:rPr>
        <w:t>城市在王疏忽之際突然被攻佔。</w:t>
      </w:r>
    </w:p>
    <w:p w14:paraId="7054AC35" w14:textId="77777777" w:rsidR="00962836" w:rsidRPr="00B13859" w:rsidRDefault="00962836" w:rsidP="00962836">
      <w:pPr>
        <w:rPr>
          <w:rFonts w:asciiTheme="majorBidi" w:hAnsiTheme="majorBidi" w:cstheme="majorBidi"/>
        </w:rPr>
      </w:pPr>
      <w:r w:rsidRPr="00B13859">
        <w:rPr>
          <w:rFonts w:asciiTheme="majorBidi" w:hAnsiTheme="majorBidi" w:cstheme="majorBidi"/>
        </w:rPr>
        <w:t xml:space="preserve">2. </w:t>
      </w:r>
      <w:r w:rsidRPr="00B13859">
        <w:rPr>
          <w:rFonts w:asciiTheme="majorBidi" w:hAnsiTheme="majorBidi" w:cstheme="majorBidi"/>
        </w:rPr>
        <w:t>神對個人的審判：</w:t>
      </w:r>
      <w:r w:rsidRPr="00B13859">
        <w:rPr>
          <w:rFonts w:asciiTheme="majorBidi" w:hAnsiTheme="majorBidi" w:cstheme="majorBidi"/>
        </w:rPr>
        <w:t xml:space="preserve"> </w:t>
      </w:r>
      <w:r w:rsidRPr="00B13859">
        <w:rPr>
          <w:rFonts w:asciiTheme="majorBidi" w:hAnsiTheme="majorBidi" w:cstheme="majorBidi"/>
        </w:rPr>
        <w:t>故事的核心是上帝懲罰伯沙撒褻瀆聖殿器皿的罪行，而不是對整個帝國發出預警。宴會只是提供了一個狂歡和導致褻瀆的背景。</w:t>
      </w:r>
    </w:p>
    <w:p w14:paraId="7B5F5D1E" w14:textId="5FB9DC65" w:rsidR="00962836" w:rsidRPr="00B13859" w:rsidRDefault="00962836" w:rsidP="00962836">
      <w:pPr>
        <w:rPr>
          <w:rFonts w:asciiTheme="majorBidi" w:hAnsiTheme="majorBidi" w:cstheme="majorBidi"/>
          <w:b/>
          <w:bCs/>
        </w:rPr>
      </w:pPr>
      <w:r w:rsidRPr="00B13859">
        <w:rPr>
          <w:rFonts w:asciiTheme="majorBidi" w:hAnsiTheme="majorBidi" w:cstheme="majorBidi"/>
          <w:b/>
          <w:bCs/>
        </w:rPr>
        <w:t>（</w:t>
      </w:r>
      <w:r w:rsidR="007B5535">
        <w:rPr>
          <w:rFonts w:asciiTheme="majorBidi" w:hAnsiTheme="majorBidi" w:cstheme="majorBidi" w:hint="eastAsia"/>
          <w:b/>
          <w:bCs/>
        </w:rPr>
        <w:t>三</w:t>
      </w:r>
      <w:r w:rsidRPr="00B13859">
        <w:rPr>
          <w:rFonts w:asciiTheme="majorBidi" w:hAnsiTheme="majorBidi" w:cstheme="majorBidi"/>
          <w:b/>
          <w:bCs/>
        </w:rPr>
        <w:t>）關於伯沙撒被稱為「尼布甲尼撒的兒子」</w:t>
      </w:r>
    </w:p>
    <w:p w14:paraId="14844F72" w14:textId="77777777" w:rsidR="00962836" w:rsidRPr="00B13859" w:rsidRDefault="00962836" w:rsidP="00962836">
      <w:pPr>
        <w:rPr>
          <w:rFonts w:asciiTheme="majorBidi" w:hAnsiTheme="majorBidi" w:cstheme="majorBidi"/>
        </w:rPr>
      </w:pPr>
      <w:r w:rsidRPr="00B13859">
        <w:rPr>
          <w:rFonts w:asciiTheme="majorBidi" w:hAnsiTheme="majorBidi" w:cstheme="majorBidi"/>
        </w:rPr>
        <w:t>儘管歷史文獻清楚顯示伯沙撒的父親是拿波尼度，但但以理書卻稱他為尼布甲尼撒的兒子。</w:t>
      </w:r>
    </w:p>
    <w:p w14:paraId="32E89285" w14:textId="77777777" w:rsidR="00962836" w:rsidRPr="00B13859" w:rsidRDefault="00962836" w:rsidP="00962836">
      <w:pPr>
        <w:rPr>
          <w:rFonts w:asciiTheme="majorBidi" w:hAnsiTheme="majorBidi" w:cstheme="majorBidi"/>
        </w:rPr>
      </w:pPr>
      <w:r w:rsidRPr="00B13859">
        <w:rPr>
          <w:rFonts w:asciiTheme="majorBidi" w:hAnsiTheme="majorBidi" w:cstheme="majorBidi"/>
        </w:rPr>
        <w:t>學者對此有兩種主要解釋：</w:t>
      </w:r>
    </w:p>
    <w:p w14:paraId="1F49C472" w14:textId="77777777" w:rsidR="00962836" w:rsidRPr="00B13859" w:rsidRDefault="00962836" w:rsidP="00962836">
      <w:pPr>
        <w:rPr>
          <w:rFonts w:asciiTheme="majorBidi" w:hAnsiTheme="majorBidi" w:cstheme="majorBidi"/>
        </w:rPr>
      </w:pPr>
      <w:r w:rsidRPr="00B13859">
        <w:rPr>
          <w:rFonts w:asciiTheme="majorBidi" w:hAnsiTheme="majorBidi" w:cstheme="majorBidi"/>
        </w:rPr>
        <w:t xml:space="preserve">1. </w:t>
      </w:r>
      <w:r w:rsidRPr="00B13859">
        <w:rPr>
          <w:rFonts w:asciiTheme="majorBidi" w:hAnsiTheme="majorBidi" w:cstheme="majorBidi"/>
        </w:rPr>
        <w:t>間接血緣或繼承：</w:t>
      </w:r>
      <w:r w:rsidRPr="00B13859">
        <w:rPr>
          <w:rFonts w:asciiTheme="majorBidi" w:hAnsiTheme="majorBidi" w:cstheme="majorBidi"/>
        </w:rPr>
        <w:t xml:space="preserve"> </w:t>
      </w:r>
      <w:r w:rsidRPr="00B13859">
        <w:rPr>
          <w:rFonts w:asciiTheme="majorBidi" w:hAnsiTheme="majorBidi" w:cstheme="majorBidi"/>
        </w:rPr>
        <w:t>可能是指伯沙撒透過母親與尼布甲尼撒家族有血緣關係（如外孫），或是作為帝國繼承人被視為「兒子」。</w:t>
      </w:r>
    </w:p>
    <w:p w14:paraId="6C0211DE" w14:textId="77777777" w:rsidR="00962836" w:rsidRPr="00B13859" w:rsidRDefault="00962836" w:rsidP="00962836">
      <w:pPr>
        <w:rPr>
          <w:rFonts w:asciiTheme="majorBidi" w:hAnsiTheme="majorBidi" w:cstheme="majorBidi"/>
        </w:rPr>
      </w:pPr>
      <w:r w:rsidRPr="00B13859">
        <w:rPr>
          <w:rFonts w:asciiTheme="majorBidi" w:hAnsiTheme="majorBidi" w:cstheme="majorBidi"/>
        </w:rPr>
        <w:t xml:space="preserve">2. </w:t>
      </w:r>
      <w:r w:rsidRPr="00B13859">
        <w:rPr>
          <w:rFonts w:asciiTheme="majorBidi" w:hAnsiTheme="majorBidi" w:cstheme="majorBidi"/>
        </w:rPr>
        <w:t>歷史總結：</w:t>
      </w:r>
      <w:r w:rsidRPr="00B13859">
        <w:rPr>
          <w:rFonts w:asciiTheme="majorBidi" w:hAnsiTheme="majorBidi" w:cstheme="majorBidi"/>
        </w:rPr>
        <w:t xml:space="preserve"> </w:t>
      </w:r>
      <w:r w:rsidRPr="00B13859">
        <w:rPr>
          <w:rFonts w:asciiTheme="majorBidi" w:hAnsiTheme="majorBidi" w:cstheme="majorBidi"/>
        </w:rPr>
        <w:t>最被接受的看法是，這是一種歷史性概括。尼布甲尼撒代表新巴比倫帝國的崛起，而伯沙撒（與拿波尼度）代表它的滅亡。因此，將伯沙撒聯繫到尼布甲尼撒，是作者在文學上總結整個帝國興衰的一種方式，強調其傳承與責任。</w:t>
      </w:r>
    </w:p>
    <w:p w14:paraId="2674644A" w14:textId="21F12CF9" w:rsidR="00962836" w:rsidRPr="00B13859" w:rsidRDefault="00962836" w:rsidP="00962836">
      <w:pPr>
        <w:rPr>
          <w:rFonts w:asciiTheme="majorBidi" w:hAnsiTheme="majorBidi" w:cstheme="majorBidi"/>
          <w:b/>
          <w:bCs/>
        </w:rPr>
      </w:pPr>
      <w:r w:rsidRPr="00B13859">
        <w:rPr>
          <w:rFonts w:asciiTheme="majorBidi" w:hAnsiTheme="majorBidi" w:cstheme="majorBidi"/>
          <w:b/>
          <w:bCs/>
        </w:rPr>
        <w:t>（</w:t>
      </w:r>
      <w:r w:rsidR="007B5535">
        <w:rPr>
          <w:rFonts w:asciiTheme="majorBidi" w:hAnsiTheme="majorBidi" w:cstheme="majorBidi" w:hint="eastAsia"/>
          <w:b/>
          <w:bCs/>
        </w:rPr>
        <w:t>四</w:t>
      </w:r>
      <w:r w:rsidRPr="00B13859">
        <w:rPr>
          <w:rFonts w:asciiTheme="majorBidi" w:hAnsiTheme="majorBidi" w:cstheme="majorBidi"/>
          <w:b/>
          <w:bCs/>
        </w:rPr>
        <w:t>）牆上寫字的難解之謎</w:t>
      </w:r>
    </w:p>
    <w:p w14:paraId="5A384146" w14:textId="77777777" w:rsidR="00962836" w:rsidRPr="00B13859" w:rsidRDefault="00962836" w:rsidP="00962836">
      <w:pPr>
        <w:rPr>
          <w:rFonts w:asciiTheme="majorBidi" w:hAnsiTheme="majorBidi" w:cstheme="majorBidi"/>
        </w:rPr>
      </w:pPr>
      <w:r w:rsidRPr="00B13859">
        <w:rPr>
          <w:rFonts w:asciiTheme="majorBidi" w:hAnsiTheme="majorBidi" w:cstheme="majorBidi"/>
        </w:rPr>
        <w:lastRenderedPageBreak/>
        <w:t>伯沙撒對牆上文字的反應是極度的恐懼，這是一次對神聖審判前景的身體性反應。這些文字難倒了所有的智者，原因不在於它們是密碼或以奇異方式書寫，而是可能因為：</w:t>
      </w:r>
    </w:p>
    <w:p w14:paraId="3B2D04D4" w14:textId="77777777" w:rsidR="00962836" w:rsidRPr="00B13859" w:rsidRDefault="00962836" w:rsidP="00962836">
      <w:pPr>
        <w:rPr>
          <w:rFonts w:asciiTheme="majorBidi" w:hAnsiTheme="majorBidi" w:cstheme="majorBidi"/>
        </w:rPr>
      </w:pPr>
      <w:r w:rsidRPr="00B13859">
        <w:rPr>
          <w:rFonts w:asciiTheme="majorBidi" w:hAnsiTheme="majorBidi" w:cstheme="majorBidi"/>
        </w:rPr>
        <w:t xml:space="preserve">1. </w:t>
      </w:r>
      <w:r w:rsidRPr="00B13859">
        <w:rPr>
          <w:rFonts w:asciiTheme="majorBidi" w:hAnsiTheme="majorBidi" w:cstheme="majorBidi"/>
        </w:rPr>
        <w:t>它們使用了當時不常見的表意文字或古老楔形文字。</w:t>
      </w:r>
    </w:p>
    <w:p w14:paraId="491F1028" w14:textId="77777777" w:rsidR="00962836" w:rsidRPr="00B13859" w:rsidRDefault="00962836" w:rsidP="00962836">
      <w:pPr>
        <w:rPr>
          <w:rFonts w:asciiTheme="majorBidi" w:hAnsiTheme="majorBidi" w:cstheme="majorBidi"/>
        </w:rPr>
      </w:pPr>
      <w:r w:rsidRPr="00B13859">
        <w:rPr>
          <w:rFonts w:asciiTheme="majorBidi" w:hAnsiTheme="majorBidi" w:cstheme="majorBidi"/>
        </w:rPr>
        <w:t xml:space="preserve">2. </w:t>
      </w:r>
      <w:r w:rsidRPr="00B13859">
        <w:rPr>
          <w:rFonts w:asciiTheme="majorBidi" w:hAnsiTheme="majorBidi" w:cstheme="majorBidi"/>
        </w:rPr>
        <w:t>文字可能是一系列難以辨識的縮寫。</w:t>
      </w:r>
    </w:p>
    <w:p w14:paraId="3C597F57" w14:textId="47BBB1E3" w:rsidR="00962836" w:rsidRPr="00B13859" w:rsidRDefault="00962836" w:rsidP="00962836">
      <w:pPr>
        <w:rPr>
          <w:rFonts w:asciiTheme="majorBidi" w:hAnsiTheme="majorBidi" w:cstheme="majorBidi"/>
        </w:rPr>
      </w:pPr>
      <w:r w:rsidRPr="00B13859">
        <w:rPr>
          <w:rFonts w:asciiTheme="majorBidi" w:hAnsiTheme="majorBidi" w:cstheme="majorBidi"/>
        </w:rPr>
        <w:t xml:space="preserve">3. </w:t>
      </w:r>
      <w:r w:rsidRPr="00B13859">
        <w:rPr>
          <w:rFonts w:asciiTheme="majorBidi" w:hAnsiTheme="majorBidi" w:cstheme="majorBidi"/>
        </w:rPr>
        <w:t>最主要的說法是，文字是以無母音符號的輔音書寫，雖然可以讀出單字（但以理），但必須有神聖的啟示才能理解它真正的、致命的含義。</w:t>
      </w:r>
    </w:p>
    <w:p w14:paraId="4F17535D" w14:textId="77777777" w:rsidR="00962836" w:rsidRPr="00B13859" w:rsidRDefault="00962836">
      <w:pPr>
        <w:rPr>
          <w:rFonts w:asciiTheme="majorBidi" w:hAnsiTheme="majorBidi" w:cstheme="majorBidi"/>
        </w:rPr>
      </w:pPr>
    </w:p>
    <w:p w14:paraId="2B8C6477" w14:textId="71963A12" w:rsidR="00962836" w:rsidRPr="003560A1" w:rsidRDefault="00962836">
      <w:pPr>
        <w:rPr>
          <w:rFonts w:asciiTheme="majorBidi" w:hAnsiTheme="majorBidi" w:cstheme="majorBidi"/>
          <w:b/>
          <w:bCs/>
        </w:rPr>
      </w:pPr>
      <w:r w:rsidRPr="003560A1">
        <w:rPr>
          <w:rFonts w:asciiTheme="majorBidi" w:hAnsiTheme="majorBidi" w:cstheme="majorBidi"/>
          <w:b/>
          <w:bCs/>
        </w:rPr>
        <w:t>二、</w:t>
      </w:r>
      <w:r w:rsidR="00FD4812" w:rsidRPr="003560A1">
        <w:rPr>
          <w:rFonts w:asciiTheme="majorBidi" w:hAnsiTheme="majorBidi" w:cstheme="majorBidi" w:hint="eastAsia"/>
          <w:b/>
          <w:bCs/>
          <w:lang w:val="es-ES"/>
        </w:rPr>
        <w:t>但以理書</w:t>
      </w:r>
      <w:r w:rsidR="00FD4812" w:rsidRPr="003560A1">
        <w:rPr>
          <w:rFonts w:asciiTheme="majorBidi" w:hAnsiTheme="majorBidi" w:cstheme="majorBidi"/>
          <w:b/>
          <w:bCs/>
        </w:rPr>
        <w:t>5:17~31</w:t>
      </w:r>
      <w:r w:rsidR="00FD4812" w:rsidRPr="003560A1">
        <w:rPr>
          <w:rFonts w:asciiTheme="majorBidi" w:hAnsiTheme="majorBidi" w:cstheme="majorBidi" w:hint="eastAsia"/>
          <w:b/>
          <w:bCs/>
        </w:rPr>
        <w:t>經文解析</w:t>
      </w:r>
    </w:p>
    <w:p w14:paraId="419151DA" w14:textId="77777777" w:rsidR="00B0079B" w:rsidRPr="00B0079B" w:rsidRDefault="003560A1" w:rsidP="00B0079B">
      <w:pPr>
        <w:rPr>
          <w:rFonts w:asciiTheme="majorBidi" w:hAnsiTheme="majorBidi" w:cstheme="majorBidi"/>
        </w:rPr>
      </w:pPr>
      <w:r>
        <w:rPr>
          <w:rFonts w:asciiTheme="majorBidi" w:hAnsiTheme="majorBidi" w:cstheme="majorBidi" w:hint="eastAsia"/>
          <w:lang w:val="es-ES"/>
        </w:rPr>
        <w:t>（一）</w:t>
      </w:r>
      <w:r>
        <w:rPr>
          <w:rFonts w:asciiTheme="majorBidi" w:hAnsiTheme="majorBidi" w:cstheme="majorBidi"/>
        </w:rPr>
        <w:t xml:space="preserve">5:17 </w:t>
      </w:r>
      <w:r w:rsidR="00B0079B" w:rsidRPr="00B0079B">
        <w:rPr>
          <w:rFonts w:asciiTheme="majorBidi" w:hAnsiTheme="majorBidi" w:cstheme="majorBidi" w:hint="eastAsia"/>
        </w:rPr>
        <w:t>這節經文是在描述「但以理的簡短回應與其語氣」。</w:t>
      </w:r>
    </w:p>
    <w:p w14:paraId="7EFDDFF9" w14:textId="77777777" w:rsidR="00B0079B" w:rsidRPr="00B0079B" w:rsidRDefault="00B0079B" w:rsidP="00B0079B">
      <w:pPr>
        <w:rPr>
          <w:rFonts w:asciiTheme="majorBidi" w:hAnsiTheme="majorBidi" w:cstheme="majorBidi"/>
        </w:rPr>
      </w:pPr>
      <w:r w:rsidRPr="00B0079B">
        <w:rPr>
          <w:rFonts w:asciiTheme="majorBidi" w:hAnsiTheme="majorBidi" w:cstheme="majorBidi" w:hint="eastAsia"/>
        </w:rPr>
        <w:t xml:space="preserve">1. </w:t>
      </w:r>
      <w:r w:rsidRPr="00B0079B">
        <w:rPr>
          <w:rFonts w:asciiTheme="majorBidi" w:hAnsiTheme="majorBidi" w:cstheme="majorBidi" w:hint="eastAsia"/>
        </w:rPr>
        <w:t>「把你的禮物收回去」</w:t>
      </w:r>
      <w:r w:rsidRPr="00B0079B">
        <w:rPr>
          <w:rFonts w:asciiTheme="majorBidi" w:hAnsiTheme="majorBidi" w:cstheme="majorBidi" w:hint="eastAsia"/>
        </w:rPr>
        <w:t xml:space="preserve"> (Keep your gifts):</w:t>
      </w:r>
    </w:p>
    <w:p w14:paraId="6C86541B" w14:textId="77777777" w:rsidR="00B0079B" w:rsidRPr="00B0079B" w:rsidRDefault="00B0079B" w:rsidP="00B0079B">
      <w:pPr>
        <w:rPr>
          <w:rFonts w:asciiTheme="majorBidi" w:hAnsiTheme="majorBidi" w:cstheme="majorBidi"/>
        </w:rPr>
      </w:pPr>
      <w:r w:rsidRPr="00B0079B">
        <w:rPr>
          <w:rFonts w:asciiTheme="majorBidi" w:hAnsiTheme="majorBidi" w:cstheme="majorBidi" w:hint="eastAsia"/>
        </w:rPr>
        <w:t xml:space="preserve">(1) </w:t>
      </w:r>
      <w:r w:rsidRPr="00B0079B">
        <w:rPr>
          <w:rFonts w:asciiTheme="majorBidi" w:hAnsiTheme="majorBidi" w:cstheme="majorBidi" w:hint="eastAsia"/>
        </w:rPr>
        <w:t>語氣對比：</w:t>
      </w:r>
      <w:r w:rsidRPr="00B0079B">
        <w:rPr>
          <w:rFonts w:asciiTheme="majorBidi" w:hAnsiTheme="majorBidi" w:cstheme="majorBidi" w:hint="eastAsia"/>
        </w:rPr>
        <w:t xml:space="preserve"> </w:t>
      </w:r>
      <w:r w:rsidRPr="00B0079B">
        <w:rPr>
          <w:rFonts w:asciiTheme="majorBidi" w:hAnsiTheme="majorBidi" w:cstheme="majorBidi" w:hint="eastAsia"/>
        </w:rPr>
        <w:t>但以理這句話簡潔且無禮的語氣，與國王前面優雅客氣的言詞形成鮮明對比，也與但以理先前對尼布甲尼撒王（《但以理書》</w:t>
      </w:r>
      <w:r w:rsidRPr="00B0079B">
        <w:rPr>
          <w:rFonts w:asciiTheme="majorBidi" w:hAnsiTheme="majorBidi" w:cstheme="majorBidi" w:hint="eastAsia"/>
        </w:rPr>
        <w:t>4:19, 27</w:t>
      </w:r>
      <w:r w:rsidRPr="00B0079B">
        <w:rPr>
          <w:rFonts w:asciiTheme="majorBidi" w:hAnsiTheme="majorBidi" w:cstheme="majorBidi" w:hint="eastAsia"/>
        </w:rPr>
        <w:t>）的恭敬態度大相逕庭。</w:t>
      </w:r>
    </w:p>
    <w:p w14:paraId="78558B5D" w14:textId="77777777" w:rsidR="00B0079B" w:rsidRPr="00B0079B" w:rsidRDefault="00B0079B" w:rsidP="00B0079B">
      <w:pPr>
        <w:rPr>
          <w:rFonts w:asciiTheme="majorBidi" w:hAnsiTheme="majorBidi" w:cstheme="majorBidi"/>
        </w:rPr>
      </w:pPr>
      <w:r w:rsidRPr="00B0079B">
        <w:rPr>
          <w:rFonts w:asciiTheme="majorBidi" w:hAnsiTheme="majorBidi" w:cstheme="majorBidi" w:hint="eastAsia"/>
        </w:rPr>
        <w:t xml:space="preserve">(2) </w:t>
      </w:r>
      <w:r w:rsidRPr="00B0079B">
        <w:rPr>
          <w:rFonts w:asciiTheme="majorBidi" w:hAnsiTheme="majorBidi" w:cstheme="majorBidi" w:hint="eastAsia"/>
        </w:rPr>
        <w:t>約瑟夫斯的潤飾：</w:t>
      </w:r>
      <w:r w:rsidRPr="00B0079B">
        <w:rPr>
          <w:rFonts w:asciiTheme="majorBidi" w:hAnsiTheme="majorBidi" w:cstheme="majorBidi" w:hint="eastAsia"/>
        </w:rPr>
        <w:t xml:space="preserve"> </w:t>
      </w:r>
      <w:r w:rsidRPr="00B0079B">
        <w:rPr>
          <w:rFonts w:asciiTheme="majorBidi" w:hAnsiTheme="majorBidi" w:cstheme="majorBidi" w:hint="eastAsia"/>
        </w:rPr>
        <w:t>猶太歷史學家約瑟夫斯（</w:t>
      </w:r>
      <w:r w:rsidRPr="00B0079B">
        <w:rPr>
          <w:rFonts w:asciiTheme="majorBidi" w:hAnsiTheme="majorBidi" w:cstheme="majorBidi" w:hint="eastAsia"/>
        </w:rPr>
        <w:t>Josephus</w:t>
      </w:r>
      <w:r w:rsidRPr="00B0079B">
        <w:rPr>
          <w:rFonts w:asciiTheme="majorBidi" w:hAnsiTheme="majorBidi" w:cstheme="majorBidi" w:hint="eastAsia"/>
        </w:rPr>
        <w:t>）緩和了這個語氣，他記載但以理是「請求國王收回他的禮物」，並補充了一個神學解釋：神聖的智慧是無償賜予的，不能用金錢買賣。</w:t>
      </w:r>
    </w:p>
    <w:p w14:paraId="04D05CDC" w14:textId="77777777" w:rsidR="00B0079B" w:rsidRPr="00B0079B" w:rsidRDefault="00B0079B" w:rsidP="00B0079B">
      <w:pPr>
        <w:rPr>
          <w:rFonts w:asciiTheme="majorBidi" w:hAnsiTheme="majorBidi" w:cstheme="majorBidi"/>
        </w:rPr>
      </w:pPr>
      <w:r w:rsidRPr="00B0079B">
        <w:rPr>
          <w:rFonts w:asciiTheme="majorBidi" w:hAnsiTheme="majorBidi" w:cstheme="majorBidi" w:hint="eastAsia"/>
        </w:rPr>
        <w:t xml:space="preserve">2. </w:t>
      </w:r>
      <w:r w:rsidRPr="00B0079B">
        <w:rPr>
          <w:rFonts w:asciiTheme="majorBidi" w:hAnsiTheme="majorBidi" w:cstheme="majorBidi" w:hint="eastAsia"/>
        </w:rPr>
        <w:t>先知式的譴責：</w:t>
      </w:r>
    </w:p>
    <w:p w14:paraId="488710F4" w14:textId="77777777" w:rsidR="00B0079B" w:rsidRPr="00B0079B" w:rsidRDefault="00B0079B" w:rsidP="00B0079B">
      <w:pPr>
        <w:rPr>
          <w:rFonts w:asciiTheme="majorBidi" w:hAnsiTheme="majorBidi" w:cstheme="majorBidi"/>
        </w:rPr>
      </w:pPr>
      <w:r w:rsidRPr="00B0079B">
        <w:rPr>
          <w:rFonts w:asciiTheme="majorBidi" w:hAnsiTheme="majorBidi" w:cstheme="majorBidi" w:hint="eastAsia"/>
        </w:rPr>
        <w:t xml:space="preserve">(1) </w:t>
      </w:r>
      <w:r w:rsidRPr="00B0079B">
        <w:rPr>
          <w:rFonts w:asciiTheme="majorBidi" w:hAnsiTheme="majorBidi" w:cstheme="majorBidi" w:hint="eastAsia"/>
        </w:rPr>
        <w:t>有學者將但以理對國王的斥責與先知拿單（</w:t>
      </w:r>
      <w:r w:rsidRPr="00B0079B">
        <w:rPr>
          <w:rFonts w:asciiTheme="majorBidi" w:hAnsiTheme="majorBidi" w:cstheme="majorBidi" w:hint="eastAsia"/>
        </w:rPr>
        <w:t>Nathan</w:t>
      </w:r>
      <w:r w:rsidRPr="00B0079B">
        <w:rPr>
          <w:rFonts w:asciiTheme="majorBidi" w:hAnsiTheme="majorBidi" w:cstheme="majorBidi" w:hint="eastAsia"/>
        </w:rPr>
        <w:t>）對大衛王的指控（《撒母耳記下》</w:t>
      </w:r>
      <w:r w:rsidRPr="00B0079B">
        <w:rPr>
          <w:rFonts w:asciiTheme="majorBidi" w:hAnsiTheme="majorBidi" w:cstheme="majorBidi" w:hint="eastAsia"/>
        </w:rPr>
        <w:t xml:space="preserve">12 </w:t>
      </w:r>
      <w:r w:rsidRPr="00B0079B">
        <w:rPr>
          <w:rFonts w:asciiTheme="majorBidi" w:hAnsiTheme="majorBidi" w:cstheme="majorBidi" w:hint="eastAsia"/>
        </w:rPr>
        <w:t>章）相比較。但不同的是，但以理並沒有試圖去勸化或轉變伯沙撒王。</w:t>
      </w:r>
    </w:p>
    <w:p w14:paraId="26EA9120" w14:textId="00A240DA" w:rsidR="00962836" w:rsidRPr="003560A1" w:rsidRDefault="00B0079B" w:rsidP="00B0079B">
      <w:pPr>
        <w:rPr>
          <w:rFonts w:asciiTheme="majorBidi" w:hAnsiTheme="majorBidi" w:cstheme="majorBidi"/>
        </w:rPr>
      </w:pPr>
      <w:r w:rsidRPr="00B0079B">
        <w:rPr>
          <w:rFonts w:asciiTheme="majorBidi" w:hAnsiTheme="majorBidi" w:cstheme="majorBidi" w:hint="eastAsia"/>
        </w:rPr>
        <w:t xml:space="preserve">(2) </w:t>
      </w:r>
      <w:r w:rsidRPr="00B0079B">
        <w:rPr>
          <w:rFonts w:asciiTheme="majorBidi" w:hAnsiTheme="majorBidi" w:cstheme="majorBidi" w:hint="eastAsia"/>
        </w:rPr>
        <w:t>但以理這種嚴厲的譴責語氣，更令人想起先知以利亞（</w:t>
      </w:r>
      <w:r w:rsidRPr="00B0079B">
        <w:rPr>
          <w:rFonts w:asciiTheme="majorBidi" w:hAnsiTheme="majorBidi" w:cstheme="majorBidi" w:hint="eastAsia"/>
        </w:rPr>
        <w:t>Elijah</w:t>
      </w:r>
      <w:r w:rsidRPr="00B0079B">
        <w:rPr>
          <w:rFonts w:asciiTheme="majorBidi" w:hAnsiTheme="majorBidi" w:cstheme="majorBidi" w:hint="eastAsia"/>
        </w:rPr>
        <w:t>）對亞哈王的定罪（《列王紀上》</w:t>
      </w:r>
      <w:r w:rsidRPr="00B0079B">
        <w:rPr>
          <w:rFonts w:asciiTheme="majorBidi" w:hAnsiTheme="majorBidi" w:cstheme="majorBidi" w:hint="eastAsia"/>
        </w:rPr>
        <w:t>21:20-24</w:t>
      </w:r>
      <w:r w:rsidRPr="00B0079B">
        <w:rPr>
          <w:rFonts w:asciiTheme="majorBidi" w:hAnsiTheme="majorBidi" w:cstheme="majorBidi" w:hint="eastAsia"/>
        </w:rPr>
        <w:t>）。</w:t>
      </w:r>
    </w:p>
    <w:p w14:paraId="40301688" w14:textId="77777777" w:rsidR="005629D0" w:rsidRPr="005629D0" w:rsidRDefault="00B0079B" w:rsidP="005629D0">
      <w:pPr>
        <w:rPr>
          <w:rFonts w:asciiTheme="majorBidi" w:hAnsiTheme="majorBidi" w:cstheme="majorBidi"/>
        </w:rPr>
      </w:pPr>
      <w:r>
        <w:rPr>
          <w:rFonts w:asciiTheme="majorBidi" w:hAnsiTheme="majorBidi" w:cstheme="majorBidi" w:hint="eastAsia"/>
          <w:lang w:val="es-ES"/>
        </w:rPr>
        <w:t>（二）</w:t>
      </w:r>
      <w:r>
        <w:rPr>
          <w:rFonts w:asciiTheme="majorBidi" w:hAnsiTheme="majorBidi" w:cstheme="majorBidi"/>
        </w:rPr>
        <w:t>5:18</w:t>
      </w:r>
      <w:r>
        <w:rPr>
          <w:rFonts w:asciiTheme="majorBidi" w:hAnsiTheme="majorBidi" w:cstheme="majorBidi" w:hint="eastAsia"/>
        </w:rPr>
        <w:t xml:space="preserve"> </w:t>
      </w:r>
      <w:r w:rsidR="005629D0" w:rsidRPr="005629D0">
        <w:rPr>
          <w:rFonts w:asciiTheme="majorBidi" w:hAnsiTheme="majorBidi" w:cstheme="majorBidi" w:hint="eastAsia"/>
        </w:rPr>
        <w:t>這一節經文在說明但以理對國王的開場白及其修辭重點。</w:t>
      </w:r>
    </w:p>
    <w:p w14:paraId="0FDD24CB" w14:textId="77777777" w:rsidR="005629D0" w:rsidRPr="005629D0" w:rsidRDefault="005629D0" w:rsidP="005629D0">
      <w:pPr>
        <w:rPr>
          <w:rFonts w:asciiTheme="majorBidi" w:hAnsiTheme="majorBidi" w:cstheme="majorBidi"/>
        </w:rPr>
      </w:pPr>
      <w:r w:rsidRPr="005629D0">
        <w:rPr>
          <w:rFonts w:asciiTheme="majorBidi" w:hAnsiTheme="majorBidi" w:cstheme="majorBidi" w:hint="eastAsia"/>
        </w:rPr>
        <w:t xml:space="preserve">1. </w:t>
      </w:r>
      <w:r w:rsidRPr="005629D0">
        <w:rPr>
          <w:rFonts w:asciiTheme="majorBidi" w:hAnsiTheme="majorBidi" w:cstheme="majorBidi" w:hint="eastAsia"/>
        </w:rPr>
        <w:t>但以理的開場與警告</w:t>
      </w:r>
    </w:p>
    <w:p w14:paraId="75B4162F" w14:textId="33D2B879" w:rsidR="005629D0" w:rsidRPr="005629D0" w:rsidRDefault="005629D0" w:rsidP="005629D0">
      <w:pPr>
        <w:rPr>
          <w:rFonts w:asciiTheme="majorBidi" w:hAnsiTheme="majorBidi" w:cstheme="majorBidi"/>
        </w:rPr>
      </w:pPr>
      <w:r w:rsidRPr="005629D0">
        <w:rPr>
          <w:rFonts w:asciiTheme="majorBidi" w:hAnsiTheme="majorBidi" w:cstheme="majorBidi" w:hint="eastAsia"/>
        </w:rPr>
        <w:t>但以理在開始解釋之前，首先指著伯沙撒王說，如果經文直譯，會是說：「王啊，你要知道，</w:t>
      </w:r>
      <w:r w:rsidRPr="005629D0">
        <w:rPr>
          <w:rFonts w:asciiTheme="majorBidi" w:hAnsiTheme="majorBidi" w:cstheme="majorBidi" w:hint="eastAsia"/>
        </w:rPr>
        <w:t xml:space="preserve"> </w:t>
      </w:r>
      <w:r w:rsidRPr="005629D0">
        <w:rPr>
          <w:rFonts w:asciiTheme="majorBidi" w:hAnsiTheme="majorBidi" w:cstheme="majorBidi" w:hint="eastAsia"/>
        </w:rPr>
        <w:t>是至高無上的上帝將國度、權勢、尊貴和榮耀這些東西，賜給</w:t>
      </w:r>
      <w:r w:rsidRPr="005629D0">
        <w:rPr>
          <w:rFonts w:asciiTheme="majorBidi" w:hAnsiTheme="majorBidi" w:cstheme="majorBidi" w:hint="eastAsia"/>
        </w:rPr>
        <w:lastRenderedPageBreak/>
        <w:t>了你的父親尼布甲尼撒。」</w:t>
      </w:r>
    </w:p>
    <w:p w14:paraId="7930118C" w14:textId="18C40A7A" w:rsidR="00962836" w:rsidRPr="00B0079B" w:rsidRDefault="005629D0" w:rsidP="005629D0">
      <w:pPr>
        <w:rPr>
          <w:rFonts w:asciiTheme="majorBidi" w:hAnsiTheme="majorBidi" w:cstheme="majorBidi"/>
        </w:rPr>
      </w:pPr>
      <w:r w:rsidRPr="005629D0">
        <w:rPr>
          <w:rFonts w:asciiTheme="majorBidi" w:hAnsiTheme="majorBidi" w:cstheme="majorBidi" w:hint="eastAsia"/>
        </w:rPr>
        <w:t xml:space="preserve">2. </w:t>
      </w:r>
      <w:r w:rsidRPr="005629D0">
        <w:rPr>
          <w:rFonts w:asciiTheme="majorBidi" w:hAnsiTheme="majorBidi" w:cstheme="majorBidi" w:hint="eastAsia"/>
        </w:rPr>
        <w:t>在這節經文裡，</w:t>
      </w:r>
      <w:r w:rsidRPr="005629D0">
        <w:rPr>
          <w:rFonts w:asciiTheme="majorBidi" w:hAnsiTheme="majorBidi" w:cstheme="majorBidi" w:hint="eastAsia"/>
        </w:rPr>
        <w:t xml:space="preserve"> </w:t>
      </w:r>
      <w:r w:rsidRPr="005629D0">
        <w:rPr>
          <w:rFonts w:asciiTheme="majorBidi" w:hAnsiTheme="majorBidi" w:cstheme="majorBidi" w:hint="eastAsia"/>
        </w:rPr>
        <w:t>但以理一開始就直呼「王啊，你」，這種語氣並非僅僅是稱呼，而是在修辭上強烈地將國王本人與接下來他父親尼布甲尼撒的經歷直接掛鉤。他一針見血地指出，伯沙撒家族所擁有的所有權力、榮耀和地位，都不是靠自己得來的，而是完全由至高上帝所賜予的。這為接下來的嚴厲指控奠定了神學基礎。</w:t>
      </w:r>
    </w:p>
    <w:p w14:paraId="66FC2DA7" w14:textId="77777777" w:rsidR="00C275B8" w:rsidRPr="00C275B8" w:rsidRDefault="005629D0" w:rsidP="00C275B8">
      <w:pPr>
        <w:rPr>
          <w:rFonts w:asciiTheme="majorBidi" w:hAnsiTheme="majorBidi" w:cstheme="majorBidi"/>
        </w:rPr>
      </w:pPr>
      <w:r>
        <w:rPr>
          <w:rFonts w:asciiTheme="majorBidi" w:hAnsiTheme="majorBidi" w:cstheme="majorBidi" w:hint="eastAsia"/>
          <w:lang w:val="es-ES"/>
        </w:rPr>
        <w:t>（三）</w:t>
      </w:r>
      <w:r>
        <w:rPr>
          <w:rFonts w:asciiTheme="majorBidi" w:hAnsiTheme="majorBidi" w:cstheme="majorBidi"/>
        </w:rPr>
        <w:t xml:space="preserve">5:19 </w:t>
      </w:r>
      <w:r w:rsidR="00C275B8" w:rsidRPr="00C275B8">
        <w:rPr>
          <w:rFonts w:asciiTheme="majorBidi" w:hAnsiTheme="majorBidi" w:cstheme="majorBidi" w:hint="eastAsia"/>
        </w:rPr>
        <w:t>這節在說明但以裡形容「尼布甲尼撒可以擁有的專制權力。</w:t>
      </w:r>
    </w:p>
    <w:p w14:paraId="51393EE9" w14:textId="73705D05" w:rsidR="00962836" w:rsidRPr="005629D0" w:rsidRDefault="00C275B8" w:rsidP="00C275B8">
      <w:pPr>
        <w:rPr>
          <w:rFonts w:asciiTheme="majorBidi" w:hAnsiTheme="majorBidi" w:cstheme="majorBidi"/>
        </w:rPr>
      </w:pPr>
      <w:r w:rsidRPr="00C275B8">
        <w:rPr>
          <w:rFonts w:asciiTheme="majorBidi" w:hAnsiTheme="majorBidi" w:cstheme="majorBidi" w:hint="eastAsia"/>
        </w:rPr>
        <w:t>但以理指出，因為至高的上帝曾賜予尼布甲尼撒巨大的權柄，使得普天下的民族和說各種語言的人都對他充滿敬畏與恐懼。他的權力達到了極致，可以隨意決定他人的生死、晉升或降職。這段話是對古代東方帝王那種獨斷專行、絕對專制權力的高度刻畫。但但以理強調，即使擁有這樣的權力，這一切的偉大依然是上帝所賜，而且這位君主最終必須對上帝負責。但以理說這話，是為了暗示現任的伯沙撒王：你的權勢遠不如你的父親，卻比他更驕傲，這是不合理的。</w:t>
      </w:r>
    </w:p>
    <w:p w14:paraId="332508BA" w14:textId="77777777" w:rsidR="00862AB2" w:rsidRPr="00862AB2" w:rsidRDefault="00C275B8" w:rsidP="00862AB2">
      <w:pPr>
        <w:rPr>
          <w:rFonts w:asciiTheme="majorBidi" w:hAnsiTheme="majorBidi" w:cstheme="majorBidi"/>
        </w:rPr>
      </w:pPr>
      <w:r>
        <w:rPr>
          <w:rFonts w:asciiTheme="majorBidi" w:hAnsiTheme="majorBidi" w:cstheme="majorBidi" w:hint="eastAsia"/>
          <w:lang w:val="es-ES"/>
        </w:rPr>
        <w:t>（四）</w:t>
      </w:r>
      <w:r>
        <w:rPr>
          <w:rFonts w:asciiTheme="majorBidi" w:hAnsiTheme="majorBidi" w:cstheme="majorBidi"/>
        </w:rPr>
        <w:t xml:space="preserve">5:20 </w:t>
      </w:r>
      <w:r w:rsidR="00862AB2" w:rsidRPr="00862AB2">
        <w:rPr>
          <w:rFonts w:asciiTheme="majorBidi" w:hAnsiTheme="majorBidi" w:cstheme="majorBidi" w:hint="eastAsia"/>
        </w:rPr>
        <w:t>這一節經文在說明但以理在向伯沙撒王描述尼布甲尼撒王驕傲導致的垮臺與懲罰。</w:t>
      </w:r>
    </w:p>
    <w:p w14:paraId="2580E51F" w14:textId="2ECC85D6" w:rsidR="00FD4812" w:rsidRPr="00C275B8" w:rsidRDefault="00862AB2" w:rsidP="00862AB2">
      <w:pPr>
        <w:rPr>
          <w:rFonts w:asciiTheme="majorBidi" w:hAnsiTheme="majorBidi" w:cstheme="majorBidi"/>
        </w:rPr>
      </w:pPr>
      <w:r w:rsidRPr="00862AB2">
        <w:rPr>
          <w:rFonts w:asciiTheme="majorBidi" w:hAnsiTheme="majorBidi" w:cstheme="majorBidi" w:hint="eastAsia"/>
        </w:rPr>
        <w:t>但以理接著前面的經節指出，儘管尼布甲尼撒擁有無上的權力，但當他內心開始變得高傲，並且他的精神因狂妄而變得頑固不化時，上帝的審判就降臨了。結果是，他被強行從王位上趕下來，他所有的尊貴和榮耀也被徹底收回。但以理用這段話強調了兩件事：第一，世俗君王的權力是短暫且有條件的；第二，極度的驕傲和狂妄的行為，必然會招致上帝嚴厲的懲罰和降卑。</w:t>
      </w:r>
    </w:p>
    <w:p w14:paraId="6D700EA9" w14:textId="77777777" w:rsidR="00243B1A" w:rsidRPr="00243B1A" w:rsidRDefault="00862AB2" w:rsidP="00243B1A">
      <w:pPr>
        <w:rPr>
          <w:rFonts w:asciiTheme="majorBidi" w:hAnsiTheme="majorBidi" w:cstheme="majorBidi"/>
        </w:rPr>
      </w:pPr>
      <w:r>
        <w:rPr>
          <w:rFonts w:asciiTheme="majorBidi" w:hAnsiTheme="majorBidi" w:cstheme="majorBidi" w:hint="eastAsia"/>
          <w:lang w:val="es-ES"/>
        </w:rPr>
        <w:t>（五）</w:t>
      </w:r>
      <w:r>
        <w:rPr>
          <w:rFonts w:asciiTheme="majorBidi" w:hAnsiTheme="majorBidi" w:cstheme="majorBidi"/>
        </w:rPr>
        <w:t>5:21</w:t>
      </w:r>
      <w:r w:rsidR="00243B1A">
        <w:rPr>
          <w:rFonts w:asciiTheme="majorBidi" w:hAnsiTheme="majorBidi" w:cstheme="majorBidi" w:hint="eastAsia"/>
        </w:rPr>
        <w:t xml:space="preserve"> </w:t>
      </w:r>
      <w:r w:rsidR="00243B1A" w:rsidRPr="00243B1A">
        <w:rPr>
          <w:rFonts w:asciiTheme="majorBidi" w:hAnsiTheme="majorBidi" w:cstheme="majorBidi" w:hint="eastAsia"/>
        </w:rPr>
        <w:t>這一節經文是但以理在描述「尼布甲尼撒的悲慘下場與覺悟」。</w:t>
      </w:r>
    </w:p>
    <w:p w14:paraId="1FA8DC7F" w14:textId="26ED5902" w:rsidR="00FD4812" w:rsidRDefault="00243B1A" w:rsidP="00243B1A">
      <w:pPr>
        <w:rPr>
          <w:rFonts w:asciiTheme="majorBidi" w:hAnsiTheme="majorBidi" w:cstheme="majorBidi"/>
        </w:rPr>
      </w:pPr>
      <w:r w:rsidRPr="00243B1A">
        <w:rPr>
          <w:rFonts w:asciiTheme="majorBidi" w:hAnsiTheme="majorBidi" w:cstheme="majorBidi" w:hint="eastAsia"/>
        </w:rPr>
        <w:t>但以理描述了尼布甲尼撒被降卑的具體情景：他被趕出人群，心智變得如同野獸一般，被迫與曠野中難以馴服的野驢為伍。他像牛一樣吃草維生，身體暴露在外，被天上的露水打濕。但以理特意加入了「與野驢同住」這樣的細節，目的是為了讓伯沙撒留下更震撼、更深刻的印象。這種悲慘的狀態一直持續，直到尼布甲尼撒終於領悟了這個鐵一般的事實：至高的上帝才是人類國度的真正主宰。但以理以這種極具強調性的方式，再次將重點落在「掌權者是上帝」這一核心神學主題上。</w:t>
      </w:r>
    </w:p>
    <w:p w14:paraId="7036BF50" w14:textId="77777777" w:rsidR="001C00EF" w:rsidRPr="001C00EF" w:rsidRDefault="00243B1A" w:rsidP="001C00EF">
      <w:pPr>
        <w:rPr>
          <w:rFonts w:asciiTheme="majorBidi" w:hAnsiTheme="majorBidi" w:cstheme="majorBidi"/>
        </w:rPr>
      </w:pPr>
      <w:r>
        <w:rPr>
          <w:rFonts w:asciiTheme="majorBidi" w:hAnsiTheme="majorBidi" w:cstheme="majorBidi" w:hint="eastAsia"/>
        </w:rPr>
        <w:t>（六）</w:t>
      </w:r>
      <w:r>
        <w:rPr>
          <w:rFonts w:asciiTheme="majorBidi" w:hAnsiTheme="majorBidi" w:cstheme="majorBidi"/>
        </w:rPr>
        <w:t xml:space="preserve">5:22 </w:t>
      </w:r>
      <w:r w:rsidR="001C00EF" w:rsidRPr="001C00EF">
        <w:rPr>
          <w:rFonts w:asciiTheme="majorBidi" w:hAnsiTheme="majorBidi" w:cstheme="majorBidi" w:hint="eastAsia"/>
        </w:rPr>
        <w:t>在這節經文，但以理點出「伯沙撒的明知故犯與罪加一等」。</w:t>
      </w:r>
    </w:p>
    <w:p w14:paraId="7F5657DF" w14:textId="77777777" w:rsidR="001C00EF" w:rsidRPr="001C00EF" w:rsidRDefault="001C00EF" w:rsidP="001C00EF">
      <w:pPr>
        <w:rPr>
          <w:rFonts w:asciiTheme="majorBidi" w:hAnsiTheme="majorBidi" w:cstheme="majorBidi"/>
        </w:rPr>
      </w:pPr>
      <w:r w:rsidRPr="001C00EF">
        <w:rPr>
          <w:rFonts w:asciiTheme="majorBidi" w:hAnsiTheme="majorBidi" w:cstheme="majorBidi" w:hint="eastAsia"/>
        </w:rPr>
        <w:lastRenderedPageBreak/>
        <w:t>但以理直接嚴厲地指責伯沙撒王：「你身為他的後繼者，明明對你父親尼布甲尼撒的經歷一清二楚，卻依然不願謙卑你的心。」</w:t>
      </w:r>
    </w:p>
    <w:p w14:paraId="232D0A8D" w14:textId="2E75FC53" w:rsidR="00243B1A" w:rsidRDefault="001C00EF" w:rsidP="001C00EF">
      <w:pPr>
        <w:rPr>
          <w:rFonts w:asciiTheme="majorBidi" w:hAnsiTheme="majorBidi" w:cstheme="majorBidi"/>
        </w:rPr>
      </w:pPr>
      <w:r w:rsidRPr="001C00EF">
        <w:rPr>
          <w:rFonts w:asciiTheme="majorBidi" w:hAnsiTheme="majorBidi" w:cstheme="majorBidi" w:hint="eastAsia"/>
        </w:rPr>
        <w:t>這項譴責的關鍵在於「知情」。伯沙撒的罪行之所以更加嚴重，正是因為他是在完全了解前車之鑑的情況下，仍然選擇了傲慢和犯罪。但以理對他發出的是一種沒有任何轉圜餘地的、極其嚴厲的審判宣告。</w:t>
      </w:r>
    </w:p>
    <w:p w14:paraId="471426CB" w14:textId="62B4CF0D" w:rsidR="001B4358" w:rsidRPr="001B4358" w:rsidRDefault="001C00EF" w:rsidP="001B4358">
      <w:pPr>
        <w:rPr>
          <w:rFonts w:asciiTheme="majorBidi" w:hAnsiTheme="majorBidi" w:cstheme="majorBidi"/>
        </w:rPr>
      </w:pPr>
      <w:r>
        <w:rPr>
          <w:rFonts w:asciiTheme="majorBidi" w:hAnsiTheme="majorBidi" w:cstheme="majorBidi" w:hint="eastAsia"/>
        </w:rPr>
        <w:t>（七）</w:t>
      </w:r>
      <w:r>
        <w:rPr>
          <w:rFonts w:asciiTheme="majorBidi" w:hAnsiTheme="majorBidi" w:cstheme="majorBidi"/>
        </w:rPr>
        <w:t>5:23</w:t>
      </w:r>
      <w:r w:rsidR="001B4358">
        <w:rPr>
          <w:rFonts w:asciiTheme="majorBidi" w:hAnsiTheme="majorBidi" w:cstheme="majorBidi"/>
        </w:rPr>
        <w:t xml:space="preserve"> </w:t>
      </w:r>
      <w:r w:rsidR="001B4358" w:rsidRPr="001B4358">
        <w:rPr>
          <w:rFonts w:asciiTheme="majorBidi" w:hAnsiTheme="majorBidi" w:cstheme="majorBidi" w:hint="eastAsia"/>
        </w:rPr>
        <w:t>這節經文在闡述但以</w:t>
      </w:r>
      <w:r w:rsidR="001B4358">
        <w:rPr>
          <w:rFonts w:asciiTheme="majorBidi" w:hAnsiTheme="majorBidi" w:cstheme="majorBidi" w:hint="eastAsia"/>
        </w:rPr>
        <w:t>理</w:t>
      </w:r>
      <w:r w:rsidR="001B4358" w:rsidRPr="001B4358">
        <w:rPr>
          <w:rFonts w:asciiTheme="majorBidi" w:hAnsiTheme="majorBidi" w:cstheme="majorBidi" w:hint="eastAsia"/>
        </w:rPr>
        <w:t>指責伯沙撒王的罪。</w:t>
      </w:r>
    </w:p>
    <w:p w14:paraId="6B211A54" w14:textId="77777777" w:rsidR="001B4358" w:rsidRPr="001B4358" w:rsidRDefault="001B4358" w:rsidP="001B4358">
      <w:pPr>
        <w:rPr>
          <w:rFonts w:asciiTheme="majorBidi" w:hAnsiTheme="majorBidi" w:cstheme="majorBidi"/>
        </w:rPr>
      </w:pPr>
      <w:r w:rsidRPr="001B4358">
        <w:rPr>
          <w:rFonts w:asciiTheme="majorBidi" w:hAnsiTheme="majorBidi" w:cstheme="majorBidi" w:hint="eastAsia"/>
        </w:rPr>
        <w:t xml:space="preserve">1. </w:t>
      </w:r>
      <w:r w:rsidRPr="001B4358">
        <w:rPr>
          <w:rFonts w:asciiTheme="majorBidi" w:hAnsiTheme="majorBidi" w:cstheme="majorBidi" w:hint="eastAsia"/>
        </w:rPr>
        <w:t>伯沙撒褻瀆上帝的狂妄罪行</w:t>
      </w:r>
    </w:p>
    <w:p w14:paraId="2DEDE5CF" w14:textId="1D8B2E58" w:rsidR="001B4358" w:rsidRPr="001B4358" w:rsidRDefault="001B4358" w:rsidP="001B4358">
      <w:pPr>
        <w:rPr>
          <w:rFonts w:asciiTheme="majorBidi" w:hAnsiTheme="majorBidi" w:cstheme="majorBidi"/>
        </w:rPr>
      </w:pPr>
      <w:r w:rsidRPr="001B4358">
        <w:rPr>
          <w:rFonts w:asciiTheme="majorBidi" w:hAnsiTheme="majorBidi" w:cstheme="majorBidi" w:hint="eastAsia"/>
        </w:rPr>
        <w:t>但以理嚴厲指出伯沙撒的罪行不僅僅是不謙卑，而是公然抬高自己，敵對天上的主宰。伯沙撒最過分的行為是下令將從耶路撒冷聖殿擄來的器皿拿來，讓自己和宮廷成員在狂歡中用來飲酒，這是對上帝的極大侮辱與褻瀆。這種狂妄行徑與他對待偶像的行為形成了鮮明對比：他極力稱讚那些用金、銀、銅、鐵、木、石等材料製成的假神，這些偶像「看不見、聽不見、毫無知覺」。</w:t>
      </w:r>
    </w:p>
    <w:p w14:paraId="1A95FFDB" w14:textId="77777777" w:rsidR="001B4358" w:rsidRPr="001B4358" w:rsidRDefault="001B4358" w:rsidP="001B4358">
      <w:pPr>
        <w:rPr>
          <w:rFonts w:asciiTheme="majorBidi" w:hAnsiTheme="majorBidi" w:cstheme="majorBidi"/>
        </w:rPr>
      </w:pPr>
      <w:r w:rsidRPr="001B4358">
        <w:rPr>
          <w:rFonts w:asciiTheme="majorBidi" w:hAnsiTheme="majorBidi" w:cstheme="majorBidi" w:hint="eastAsia"/>
        </w:rPr>
        <w:t xml:space="preserve">2. </w:t>
      </w:r>
      <w:r w:rsidRPr="001B4358">
        <w:rPr>
          <w:rFonts w:asciiTheme="majorBidi" w:hAnsiTheme="majorBidi" w:cstheme="majorBidi" w:hint="eastAsia"/>
        </w:rPr>
        <w:t>愚昧的選擇與最終的審判</w:t>
      </w:r>
    </w:p>
    <w:p w14:paraId="4CD34F5C" w14:textId="07853D3E" w:rsidR="001C00EF" w:rsidRDefault="001B4358" w:rsidP="001B4358">
      <w:pPr>
        <w:rPr>
          <w:rFonts w:asciiTheme="majorBidi" w:hAnsiTheme="majorBidi" w:cstheme="majorBidi"/>
          <w:lang w:val="es-ES"/>
        </w:rPr>
      </w:pPr>
      <w:r w:rsidRPr="001B4358">
        <w:rPr>
          <w:rFonts w:asciiTheme="majorBidi" w:hAnsiTheme="majorBidi" w:cstheme="majorBidi" w:hint="eastAsia"/>
        </w:rPr>
        <w:t>伯沙撒的行為被定性為極度的愚昧。他讚美了那些毫無生氣、由人手所造的偶像，卻完全沒有尊崇那真正主宰他生命氣息、決定他一切命運的真神。但以理透過這種強烈的對比結構（偶像與真神；讚美與不榮耀），闡明了一個深刻的神學教訓：一切不以真神信仰為基礎的生活方式都是愚蠢的。不論是物質的偶像，還是人腦中編織出的哲學，只要它們無法看見、聽見、知曉一切，選擇相信它們就是愚昧，而這正是伯沙撒將要面對審判的原因。</w:t>
      </w:r>
    </w:p>
    <w:p w14:paraId="2567C2B2" w14:textId="77777777" w:rsidR="00336D7C" w:rsidRPr="00336D7C" w:rsidRDefault="001B4358" w:rsidP="00336D7C">
      <w:pPr>
        <w:rPr>
          <w:rFonts w:asciiTheme="majorBidi" w:hAnsiTheme="majorBidi" w:cstheme="majorBidi"/>
        </w:rPr>
      </w:pPr>
      <w:r>
        <w:rPr>
          <w:rFonts w:asciiTheme="majorBidi" w:hAnsiTheme="majorBidi" w:cstheme="majorBidi" w:hint="eastAsia"/>
          <w:lang w:val="es-ES"/>
        </w:rPr>
        <w:t>（八）</w:t>
      </w:r>
      <w:r>
        <w:rPr>
          <w:rFonts w:asciiTheme="majorBidi" w:hAnsiTheme="majorBidi" w:cstheme="majorBidi"/>
        </w:rPr>
        <w:t>5:24</w:t>
      </w:r>
      <w:r w:rsidR="00336D7C">
        <w:rPr>
          <w:rFonts w:asciiTheme="majorBidi" w:hAnsiTheme="majorBidi" w:cstheme="majorBidi"/>
        </w:rPr>
        <w:t xml:space="preserve"> </w:t>
      </w:r>
      <w:r w:rsidR="00336D7C" w:rsidRPr="00336D7C">
        <w:rPr>
          <w:rFonts w:asciiTheme="majorBidi" w:hAnsiTheme="majorBidi" w:cstheme="majorBidi" w:hint="eastAsia"/>
        </w:rPr>
        <w:t>這節經文在說明「神蹟發生的時刻」。</w:t>
      </w:r>
    </w:p>
    <w:p w14:paraId="5975F547" w14:textId="18A4E7C8" w:rsidR="00FD4812" w:rsidRDefault="00336D7C" w:rsidP="00336D7C">
      <w:pPr>
        <w:rPr>
          <w:rFonts w:asciiTheme="majorBidi" w:hAnsiTheme="majorBidi" w:cstheme="majorBidi"/>
        </w:rPr>
      </w:pPr>
      <w:r w:rsidRPr="00336D7C">
        <w:rPr>
          <w:rFonts w:asciiTheme="majorBidi" w:hAnsiTheme="majorBidi" w:cstheme="majorBidi" w:hint="eastAsia"/>
        </w:rPr>
        <w:t>按照經文直譯，但以理隨即解釋了牆上神祕文字的由來：「就是因為這樣，從上帝那裡伸出了一隻手的指頭，寫下了你眼前看到的這篇文字。」</w:t>
      </w:r>
      <w:r w:rsidRPr="00336D7C">
        <w:rPr>
          <w:rFonts w:asciiTheme="majorBidi" w:hAnsiTheme="majorBidi" w:cstheme="majorBidi" w:hint="eastAsia"/>
        </w:rPr>
        <w:t xml:space="preserve"> </w:t>
      </w:r>
      <w:r w:rsidRPr="00336D7C">
        <w:rPr>
          <w:rFonts w:asciiTheme="majorBidi" w:hAnsiTheme="majorBidi" w:cstheme="majorBidi" w:hint="eastAsia"/>
        </w:rPr>
        <w:t>這裡強調的關鍵是時間點。經文中的「因此</w:t>
      </w:r>
      <w:r w:rsidRPr="00336D7C">
        <w:rPr>
          <w:rFonts w:asciiTheme="majorBidi" w:hAnsiTheme="majorBidi" w:cstheme="majorBidi" w:hint="eastAsia"/>
        </w:rPr>
        <w:t>/</w:t>
      </w:r>
      <w:r w:rsidRPr="00336D7C">
        <w:rPr>
          <w:rFonts w:asciiTheme="majorBidi" w:hAnsiTheme="majorBidi" w:cstheme="majorBidi" w:hint="eastAsia"/>
        </w:rPr>
        <w:t>於是」並不是指伯沙撒的罪行是「原因」，而是強調這事件發生的時機。當伯沙撒正在進行褻瀆、狂妄自大的行為時，上帝的審判就立即降臨。換句話說，當國王高抬自己的時候，上帝就馬上派出了這隻手來進行干預和宣告。</w:t>
      </w:r>
    </w:p>
    <w:p w14:paraId="07426E0F" w14:textId="77777777" w:rsidR="00335E6B" w:rsidRPr="00335E6B" w:rsidRDefault="00336D7C" w:rsidP="00335E6B">
      <w:pPr>
        <w:rPr>
          <w:rFonts w:asciiTheme="majorBidi" w:hAnsiTheme="majorBidi" w:cstheme="majorBidi"/>
        </w:rPr>
      </w:pPr>
      <w:r>
        <w:rPr>
          <w:rFonts w:asciiTheme="majorBidi" w:hAnsiTheme="majorBidi" w:cstheme="majorBidi" w:hint="eastAsia"/>
        </w:rPr>
        <w:t>（九）</w:t>
      </w:r>
      <w:r>
        <w:rPr>
          <w:rFonts w:asciiTheme="majorBidi" w:hAnsiTheme="majorBidi" w:cstheme="majorBidi"/>
        </w:rPr>
        <w:t>5:25</w:t>
      </w:r>
      <w:r w:rsidR="00335E6B">
        <w:rPr>
          <w:rFonts w:asciiTheme="majorBidi" w:hAnsiTheme="majorBidi" w:cstheme="majorBidi"/>
        </w:rPr>
        <w:t xml:space="preserve">~28 </w:t>
      </w:r>
      <w:r w:rsidR="00335E6B" w:rsidRPr="00335E6B">
        <w:rPr>
          <w:rFonts w:asciiTheme="majorBidi" w:hAnsiTheme="majorBidi" w:cstheme="majorBidi" w:hint="eastAsia"/>
        </w:rPr>
        <w:t>這幾節經文在闡述「神秘字跡的真實含義與解讀技巧」。</w:t>
      </w:r>
    </w:p>
    <w:p w14:paraId="788F5644" w14:textId="61117825" w:rsidR="00335E6B" w:rsidRPr="00335E6B" w:rsidRDefault="00335E6B" w:rsidP="00335E6B">
      <w:pPr>
        <w:rPr>
          <w:rFonts w:asciiTheme="majorBidi" w:hAnsiTheme="majorBidi" w:cstheme="majorBidi"/>
        </w:rPr>
      </w:pPr>
      <w:r w:rsidRPr="00335E6B">
        <w:rPr>
          <w:rFonts w:asciiTheme="majorBidi" w:hAnsiTheme="majorBidi" w:cstheme="majorBidi" w:hint="eastAsia"/>
        </w:rPr>
        <w:t>但以理強調，牆上文字是由創造主親自派遣的力量所寫，是專門為伯沙撒王帶來的信息。牆上的三個核心詞彙——彌尼、提客勒、烏法珥新——對當時的猶</w:t>
      </w:r>
      <w:r w:rsidRPr="00335E6B">
        <w:rPr>
          <w:rFonts w:asciiTheme="majorBidi" w:hAnsiTheme="majorBidi" w:cstheme="majorBidi" w:hint="eastAsia"/>
        </w:rPr>
        <w:lastRenderedPageBreak/>
        <w:t>太或亞蘭文讀者而言並非怪異的符號，它們其實是當時流通的重量單位（「彌拿」、「舍客勒」、以及「一半</w:t>
      </w:r>
      <w:r w:rsidRPr="00335E6B">
        <w:rPr>
          <w:rFonts w:asciiTheme="majorBidi" w:hAnsiTheme="majorBidi" w:cstheme="majorBidi" w:hint="eastAsia"/>
        </w:rPr>
        <w:t>/</w:t>
      </w:r>
      <w:r w:rsidRPr="00335E6B">
        <w:rPr>
          <w:rFonts w:asciiTheme="majorBidi" w:hAnsiTheme="majorBidi" w:cstheme="majorBidi" w:hint="eastAsia"/>
        </w:rPr>
        <w:t>部分」）。</w:t>
      </w:r>
    </w:p>
    <w:p w14:paraId="0150C6F6" w14:textId="3CF90827" w:rsidR="00335E6B" w:rsidRPr="00335E6B" w:rsidRDefault="00335E6B" w:rsidP="00335E6B">
      <w:pPr>
        <w:pStyle w:val="a9"/>
        <w:numPr>
          <w:ilvl w:val="0"/>
          <w:numId w:val="1"/>
        </w:numPr>
        <w:rPr>
          <w:rFonts w:asciiTheme="majorBidi" w:hAnsiTheme="majorBidi" w:cstheme="majorBidi"/>
        </w:rPr>
      </w:pPr>
      <w:r>
        <w:rPr>
          <w:rFonts w:asciiTheme="majorBidi" w:hAnsiTheme="majorBidi" w:cstheme="majorBidi" w:hint="eastAsia"/>
        </w:rPr>
        <w:t>解讀技巧</w:t>
      </w:r>
    </w:p>
    <w:p w14:paraId="07601C11" w14:textId="066C3C45" w:rsidR="00335E6B" w:rsidRPr="00335E6B" w:rsidRDefault="00335E6B" w:rsidP="00335E6B">
      <w:pPr>
        <w:rPr>
          <w:rFonts w:asciiTheme="majorBidi" w:hAnsiTheme="majorBidi" w:cstheme="majorBidi"/>
        </w:rPr>
      </w:pPr>
      <w:r w:rsidRPr="00335E6B">
        <w:rPr>
          <w:rFonts w:asciiTheme="majorBidi" w:hAnsiTheme="majorBidi" w:cstheme="majorBidi" w:hint="eastAsia"/>
        </w:rPr>
        <w:t>但解開謎團的困難點不在於「字典定義」，而在於它們的言外之意。但以理的高明之處在於，他巧妙地運用了東方傳統中對文字遊戲的偏愛，將這些名詞轉化為相關動詞來解釋它們的預兆意義。這種解謎技巧，將眼前的神蹟與即將降臨的厄運緊密連結起來。</w:t>
      </w:r>
    </w:p>
    <w:p w14:paraId="0D217E76" w14:textId="6243142E" w:rsidR="00335E6B" w:rsidRPr="00335E6B" w:rsidRDefault="00335E6B" w:rsidP="00335E6B">
      <w:pPr>
        <w:rPr>
          <w:rFonts w:asciiTheme="majorBidi" w:hAnsiTheme="majorBidi" w:cstheme="majorBidi"/>
        </w:rPr>
      </w:pPr>
      <w:r>
        <w:rPr>
          <w:rFonts w:asciiTheme="majorBidi" w:hAnsiTheme="majorBidi" w:cstheme="majorBidi"/>
        </w:rPr>
        <w:t xml:space="preserve">2. </w:t>
      </w:r>
      <w:r w:rsidRPr="00335E6B">
        <w:rPr>
          <w:rFonts w:asciiTheme="majorBidi" w:hAnsiTheme="majorBidi" w:cstheme="majorBidi" w:hint="eastAsia"/>
        </w:rPr>
        <w:t>文字的雙重警告與王國的結局</w:t>
      </w:r>
    </w:p>
    <w:p w14:paraId="58FD36E1" w14:textId="77777777" w:rsidR="00335E6B" w:rsidRPr="00335E6B" w:rsidRDefault="00335E6B" w:rsidP="00335E6B">
      <w:pPr>
        <w:rPr>
          <w:rFonts w:asciiTheme="majorBidi" w:hAnsiTheme="majorBidi" w:cstheme="majorBidi"/>
        </w:rPr>
      </w:pPr>
      <w:r w:rsidRPr="00335E6B">
        <w:rPr>
          <w:rFonts w:asciiTheme="majorBidi" w:hAnsiTheme="majorBidi" w:cstheme="majorBidi" w:hint="eastAsia"/>
        </w:rPr>
        <w:t>彌尼（</w:t>
      </w:r>
      <w:r w:rsidRPr="00335E6B">
        <w:rPr>
          <w:rFonts w:asciiTheme="majorBidi" w:hAnsiTheme="majorBidi" w:cstheme="majorBidi" w:hint="eastAsia"/>
        </w:rPr>
        <w:t>MENE</w:t>
      </w:r>
      <w:r w:rsidRPr="00335E6B">
        <w:rPr>
          <w:rFonts w:asciiTheme="majorBidi" w:hAnsiTheme="majorBidi" w:cstheme="majorBidi" w:hint="eastAsia"/>
        </w:rPr>
        <w:t>）：</w:t>
      </w:r>
      <w:r w:rsidRPr="00335E6B">
        <w:rPr>
          <w:rFonts w:asciiTheme="majorBidi" w:hAnsiTheme="majorBidi" w:cstheme="majorBidi" w:hint="eastAsia"/>
        </w:rPr>
        <w:t xml:space="preserve"> </w:t>
      </w:r>
      <w:r w:rsidRPr="00335E6B">
        <w:rPr>
          <w:rFonts w:asciiTheme="majorBidi" w:hAnsiTheme="majorBidi" w:cstheme="majorBidi" w:hint="eastAsia"/>
        </w:rPr>
        <w:t>被解釋為「數算」或「指定」。隱含的意義是：王的統治日子已經被上帝數算，時日不多了。</w:t>
      </w:r>
    </w:p>
    <w:p w14:paraId="052F308E" w14:textId="77777777" w:rsidR="00335E6B" w:rsidRPr="00335E6B" w:rsidRDefault="00335E6B" w:rsidP="00335E6B">
      <w:pPr>
        <w:rPr>
          <w:rFonts w:asciiTheme="majorBidi" w:hAnsiTheme="majorBidi" w:cstheme="majorBidi"/>
        </w:rPr>
      </w:pPr>
      <w:r w:rsidRPr="00335E6B">
        <w:rPr>
          <w:rFonts w:asciiTheme="majorBidi" w:hAnsiTheme="majorBidi" w:cstheme="majorBidi" w:hint="eastAsia"/>
        </w:rPr>
        <w:t>提客勒（</w:t>
      </w:r>
      <w:r w:rsidRPr="00335E6B">
        <w:rPr>
          <w:rFonts w:asciiTheme="majorBidi" w:hAnsiTheme="majorBidi" w:cstheme="majorBidi" w:hint="eastAsia"/>
        </w:rPr>
        <w:t>TEKEL</w:t>
      </w:r>
      <w:r w:rsidRPr="00335E6B">
        <w:rPr>
          <w:rFonts w:asciiTheme="majorBidi" w:hAnsiTheme="majorBidi" w:cstheme="majorBidi" w:hint="eastAsia"/>
        </w:rPr>
        <w:t>）：</w:t>
      </w:r>
      <w:r w:rsidRPr="00335E6B">
        <w:rPr>
          <w:rFonts w:asciiTheme="majorBidi" w:hAnsiTheme="majorBidi" w:cstheme="majorBidi" w:hint="eastAsia"/>
        </w:rPr>
        <w:t xml:space="preserve"> </w:t>
      </w:r>
      <w:r w:rsidRPr="00335E6B">
        <w:rPr>
          <w:rFonts w:asciiTheme="majorBidi" w:hAnsiTheme="majorBidi" w:cstheme="majorBidi" w:hint="eastAsia"/>
        </w:rPr>
        <w:t>被解釋為「秤重量」或「評估」。意義是：伯沙撒王在上帝的道德天平上被衡量，最終被判定為毫無價值或份量不足。</w:t>
      </w:r>
    </w:p>
    <w:p w14:paraId="7E6670C1" w14:textId="77777777" w:rsidR="00335E6B" w:rsidRPr="00335E6B" w:rsidRDefault="00335E6B" w:rsidP="00335E6B">
      <w:pPr>
        <w:rPr>
          <w:rFonts w:asciiTheme="majorBidi" w:hAnsiTheme="majorBidi" w:cstheme="majorBidi"/>
        </w:rPr>
      </w:pPr>
      <w:r w:rsidRPr="00335E6B">
        <w:rPr>
          <w:rFonts w:asciiTheme="majorBidi" w:hAnsiTheme="majorBidi" w:cstheme="majorBidi" w:hint="eastAsia"/>
        </w:rPr>
        <w:t>烏法珥新（</w:t>
      </w:r>
      <w:r w:rsidRPr="00335E6B">
        <w:rPr>
          <w:rFonts w:asciiTheme="majorBidi" w:hAnsiTheme="majorBidi" w:cstheme="majorBidi"/>
        </w:rPr>
        <w:t>UPHARSIN</w:t>
      </w:r>
      <w:r w:rsidRPr="00335E6B">
        <w:rPr>
          <w:rFonts w:asciiTheme="majorBidi" w:hAnsiTheme="majorBidi" w:cstheme="majorBidi" w:hint="eastAsia"/>
        </w:rPr>
        <w:t>）：</w:t>
      </w:r>
      <w:r w:rsidRPr="00335E6B">
        <w:rPr>
          <w:rFonts w:asciiTheme="majorBidi" w:hAnsiTheme="majorBidi" w:cstheme="majorBidi"/>
        </w:rPr>
        <w:t xml:space="preserve"> </w:t>
      </w:r>
      <w:r w:rsidRPr="00335E6B">
        <w:rPr>
          <w:rFonts w:asciiTheme="majorBidi" w:hAnsiTheme="majorBidi" w:cstheme="majorBidi" w:hint="eastAsia"/>
        </w:rPr>
        <w:t>它的單數形式意指「一半」或「部分」，而動詞形式意指「分享」或「共有」。預示著：伯沙撒的王國將被瓜分，由瑪代和波斯（</w:t>
      </w:r>
      <w:proofErr w:type="spellStart"/>
      <w:r w:rsidRPr="00335E6B">
        <w:rPr>
          <w:rFonts w:asciiTheme="majorBidi" w:hAnsiTheme="majorBidi" w:cstheme="majorBidi"/>
        </w:rPr>
        <w:t>Pārās</w:t>
      </w:r>
      <w:proofErr w:type="spellEnd"/>
      <w:r w:rsidRPr="00335E6B">
        <w:rPr>
          <w:rFonts w:asciiTheme="majorBidi" w:hAnsiTheme="majorBidi" w:cstheme="majorBidi" w:hint="eastAsia"/>
        </w:rPr>
        <w:t>）這兩個新興勢力所共同繼承。</w:t>
      </w:r>
    </w:p>
    <w:p w14:paraId="5FCE066E" w14:textId="3B008CA8" w:rsidR="00335E6B" w:rsidRPr="00336D7C" w:rsidRDefault="00335E6B" w:rsidP="00335E6B">
      <w:pPr>
        <w:rPr>
          <w:rFonts w:asciiTheme="majorBidi" w:hAnsiTheme="majorBidi" w:cstheme="majorBidi"/>
        </w:rPr>
      </w:pPr>
      <w:r w:rsidRPr="00335E6B">
        <w:rPr>
          <w:rFonts w:asciiTheme="majorBidi" w:hAnsiTheme="majorBidi" w:cstheme="majorBidi" w:hint="eastAsia"/>
        </w:rPr>
        <w:t>雖然文字的出現可能有自然因素（如廚房連通、蠟燭光線等）的助長，但這並不影響其作為來自上帝的真實信息的本質。</w:t>
      </w:r>
    </w:p>
    <w:p w14:paraId="7825C562" w14:textId="77777777" w:rsidR="00335E6B" w:rsidRPr="00335E6B" w:rsidRDefault="00335E6B" w:rsidP="00335E6B">
      <w:pPr>
        <w:rPr>
          <w:rFonts w:asciiTheme="majorBidi" w:hAnsiTheme="majorBidi" w:cstheme="majorBidi"/>
        </w:rPr>
      </w:pPr>
      <w:r>
        <w:rPr>
          <w:rFonts w:asciiTheme="majorBidi" w:hAnsiTheme="majorBidi" w:cstheme="majorBidi"/>
        </w:rPr>
        <w:t xml:space="preserve">3. </w:t>
      </w:r>
      <w:r w:rsidRPr="00335E6B">
        <w:rPr>
          <w:rFonts w:asciiTheme="majorBidi" w:hAnsiTheme="majorBidi" w:cstheme="majorBidi" w:hint="eastAsia"/>
        </w:rPr>
        <w:t>無可挽回的結局</w:t>
      </w:r>
    </w:p>
    <w:p w14:paraId="5DD062A4" w14:textId="5C122D3F" w:rsidR="00962836" w:rsidRDefault="00335E6B" w:rsidP="00335E6B">
      <w:pPr>
        <w:rPr>
          <w:rFonts w:asciiTheme="majorBidi" w:hAnsiTheme="majorBidi" w:cstheme="majorBidi"/>
        </w:rPr>
      </w:pPr>
      <w:r w:rsidRPr="00335E6B">
        <w:rPr>
          <w:rFonts w:asciiTheme="majorBidi" w:hAnsiTheme="majorBidi" w:cstheme="majorBidi" w:hint="eastAsia"/>
        </w:rPr>
        <w:t>這段解讀明確宣告了伯沙撒的最終懲罰就是死亡和國家的滅亡。這項審判已成為既定的事實，國王沒有獲得任何悔改的機會，滅亡將會迅速降臨。</w:t>
      </w:r>
    </w:p>
    <w:p w14:paraId="3212DB23" w14:textId="77777777" w:rsidR="00BB1EAA" w:rsidRPr="00BB1EAA" w:rsidRDefault="00335E6B" w:rsidP="00BB1EAA">
      <w:pPr>
        <w:rPr>
          <w:rFonts w:asciiTheme="majorBidi" w:hAnsiTheme="majorBidi" w:cstheme="majorBidi"/>
        </w:rPr>
      </w:pPr>
      <w:r>
        <w:rPr>
          <w:rFonts w:asciiTheme="majorBidi" w:hAnsiTheme="majorBidi" w:cstheme="majorBidi" w:hint="eastAsia"/>
        </w:rPr>
        <w:t>（十）</w:t>
      </w:r>
      <w:r>
        <w:rPr>
          <w:rFonts w:asciiTheme="majorBidi" w:hAnsiTheme="majorBidi" w:cstheme="majorBidi"/>
        </w:rPr>
        <w:t>5:29~31</w:t>
      </w:r>
      <w:r>
        <w:rPr>
          <w:rFonts w:asciiTheme="majorBidi" w:hAnsiTheme="majorBidi" w:cstheme="majorBidi" w:hint="eastAsia"/>
        </w:rPr>
        <w:t xml:space="preserve"> </w:t>
      </w:r>
      <w:r w:rsidR="00BB1EAA" w:rsidRPr="00BB1EAA">
        <w:rPr>
          <w:rFonts w:asciiTheme="majorBidi" w:hAnsiTheme="majorBidi" w:cstheme="majorBidi" w:hint="eastAsia"/>
        </w:rPr>
        <w:t>這段經文是關於「巴比倫滅亡及但以理結局」。</w:t>
      </w:r>
    </w:p>
    <w:p w14:paraId="186DA383" w14:textId="77777777" w:rsidR="00BB1EAA" w:rsidRPr="00BB1EAA" w:rsidRDefault="00BB1EAA" w:rsidP="00BB1EAA">
      <w:pPr>
        <w:rPr>
          <w:rFonts w:asciiTheme="majorBidi" w:hAnsiTheme="majorBidi" w:cstheme="majorBidi"/>
        </w:rPr>
      </w:pPr>
      <w:r w:rsidRPr="00BB1EAA">
        <w:rPr>
          <w:rFonts w:asciiTheme="majorBidi" w:hAnsiTheme="majorBidi" w:cstheme="majorBidi" w:hint="eastAsia"/>
        </w:rPr>
        <w:t xml:space="preserve">1.  </w:t>
      </w:r>
      <w:r w:rsidRPr="00BB1EAA">
        <w:rPr>
          <w:rFonts w:asciiTheme="majorBidi" w:hAnsiTheme="majorBidi" w:cstheme="majorBidi" w:hint="eastAsia"/>
        </w:rPr>
        <w:t>審判的結局：一個雙重結果</w:t>
      </w:r>
    </w:p>
    <w:p w14:paraId="7EB89B44" w14:textId="4463859A" w:rsidR="00BB1EAA" w:rsidRPr="00BB1EAA" w:rsidRDefault="00BB1EAA" w:rsidP="00BB1EAA">
      <w:pPr>
        <w:rPr>
          <w:rFonts w:asciiTheme="majorBidi" w:hAnsiTheme="majorBidi" w:cstheme="majorBidi"/>
        </w:rPr>
      </w:pPr>
      <w:r w:rsidRPr="00BB1EAA">
        <w:rPr>
          <w:rFonts w:asciiTheme="majorBidi" w:hAnsiTheme="majorBidi" w:cstheme="majorBidi" w:hint="eastAsia"/>
        </w:rPr>
        <w:t>但以理的預言帶來了一個雙重結局：伯沙撒王如惡兆所預告的那樣被處決，而但以理則如約得到了獎賞和高升。經文沒有交代伯沙撒王聽到預言後的即時反應，因為作者的重點在於證明：但以理的宣告是真實的，伯沙撒王得到了應有的報應。</w:t>
      </w:r>
    </w:p>
    <w:p w14:paraId="0B29866E" w14:textId="77777777" w:rsidR="00BB1EAA" w:rsidRPr="00BB1EAA" w:rsidRDefault="00BB1EAA" w:rsidP="00BB1EAA">
      <w:pPr>
        <w:rPr>
          <w:rFonts w:asciiTheme="majorBidi" w:hAnsiTheme="majorBidi" w:cstheme="majorBidi"/>
        </w:rPr>
      </w:pPr>
      <w:r w:rsidRPr="00BB1EAA">
        <w:rPr>
          <w:rFonts w:asciiTheme="majorBidi" w:hAnsiTheme="majorBidi" w:cstheme="majorBidi" w:hint="eastAsia"/>
        </w:rPr>
        <w:t xml:space="preserve">2.  </w:t>
      </w:r>
      <w:r w:rsidRPr="00BB1EAA">
        <w:rPr>
          <w:rFonts w:asciiTheme="majorBidi" w:hAnsiTheme="majorBidi" w:cstheme="majorBidi" w:hint="eastAsia"/>
        </w:rPr>
        <w:t>王遵守承諾的原因</w:t>
      </w:r>
    </w:p>
    <w:p w14:paraId="2CDE3E85" w14:textId="5C304F6A" w:rsidR="00BB1EAA" w:rsidRPr="00BB1EAA" w:rsidRDefault="00BB1EAA" w:rsidP="00BB1EAA">
      <w:pPr>
        <w:rPr>
          <w:rFonts w:asciiTheme="majorBidi" w:hAnsiTheme="majorBidi" w:cstheme="majorBidi"/>
        </w:rPr>
      </w:pPr>
      <w:r w:rsidRPr="00BB1EAA">
        <w:rPr>
          <w:rFonts w:asciiTheme="majorBidi" w:hAnsiTheme="majorBidi" w:cstheme="majorBidi" w:hint="eastAsia"/>
        </w:rPr>
        <w:t>儘管但以理的解讀充滿負面和死亡的訊息，伯沙撒王仍然堅守承諾，將獎賞賜</w:t>
      </w:r>
      <w:r w:rsidRPr="00BB1EAA">
        <w:rPr>
          <w:rFonts w:asciiTheme="majorBidi" w:hAnsiTheme="majorBidi" w:cstheme="majorBidi" w:hint="eastAsia"/>
        </w:rPr>
        <w:lastRenderedPageBreak/>
        <w:t>予但以理。這背後的原因可能是複雜的：作為一國之君王，他或許不能公開食言；或者他早已預知厄運，心理上較易接受；最重要的是，他意識到但以理並非為求賞賜而來，否則但以理會選擇說好話討好他。但以理的直言不諱證明了他志不在此，反而贏得了王的敬意，使王樂意履行諾言。</w:t>
      </w:r>
    </w:p>
    <w:p w14:paraId="65113CC5" w14:textId="77777777" w:rsidR="00BB1EAA" w:rsidRPr="00BB1EAA" w:rsidRDefault="00BB1EAA" w:rsidP="00BB1EAA">
      <w:pPr>
        <w:rPr>
          <w:rFonts w:asciiTheme="majorBidi" w:hAnsiTheme="majorBidi" w:cstheme="majorBidi"/>
        </w:rPr>
      </w:pPr>
      <w:r w:rsidRPr="00BB1EAA">
        <w:rPr>
          <w:rFonts w:asciiTheme="majorBidi" w:hAnsiTheme="majorBidi" w:cstheme="majorBidi" w:hint="eastAsia"/>
        </w:rPr>
        <w:t xml:space="preserve">3.  </w:t>
      </w:r>
      <w:r w:rsidRPr="00BB1EAA">
        <w:rPr>
          <w:rFonts w:asciiTheme="majorBidi" w:hAnsiTheme="majorBidi" w:cstheme="majorBidi" w:hint="eastAsia"/>
        </w:rPr>
        <w:t>但以理接受賞賜的動機</w:t>
      </w:r>
    </w:p>
    <w:p w14:paraId="1F267BA6" w14:textId="372687B1" w:rsidR="00BB1EAA" w:rsidRPr="00BB1EAA" w:rsidRDefault="00BB1EAA" w:rsidP="00BB1EAA">
      <w:pPr>
        <w:rPr>
          <w:rFonts w:asciiTheme="majorBidi" w:hAnsiTheme="majorBidi" w:cstheme="majorBidi"/>
        </w:rPr>
      </w:pPr>
      <w:r w:rsidRPr="00BB1EAA">
        <w:rPr>
          <w:rFonts w:asciiTheme="majorBidi" w:hAnsiTheme="majorBidi" w:cstheme="majorBidi" w:hint="eastAsia"/>
        </w:rPr>
        <w:t>伯沙撒王隨即下令，讓但以理穿上紫袍，戴上金鍊，並在國中位列第三。但以理接受了這份來自一個即將滅亡的王的賞賜，這並非表示他改變了不貪圖世俗利益的態度。他過去與尼布甲尼撒的關係顯示他對巴比倫並非毫無情感，此刻接受封賞，也許是為了不增加這位即將面對死亡的王的難堪，順從了對方的意願。</w:t>
      </w:r>
    </w:p>
    <w:p w14:paraId="22625357" w14:textId="77777777" w:rsidR="00BB1EAA" w:rsidRPr="00BB1EAA" w:rsidRDefault="00BB1EAA" w:rsidP="00BB1EAA">
      <w:pPr>
        <w:rPr>
          <w:rFonts w:asciiTheme="majorBidi" w:hAnsiTheme="majorBidi" w:cstheme="majorBidi"/>
        </w:rPr>
      </w:pPr>
      <w:r w:rsidRPr="00BB1EAA">
        <w:rPr>
          <w:rFonts w:asciiTheme="majorBidi" w:hAnsiTheme="majorBidi" w:cstheme="majorBidi" w:hint="eastAsia"/>
        </w:rPr>
        <w:t xml:space="preserve">4.  </w:t>
      </w:r>
      <w:r w:rsidRPr="00BB1EAA">
        <w:rPr>
          <w:rFonts w:asciiTheme="majorBidi" w:hAnsiTheme="majorBidi" w:cstheme="majorBidi" w:hint="eastAsia"/>
        </w:rPr>
        <w:t>伯沙撒的終結與歷史轉折</w:t>
      </w:r>
    </w:p>
    <w:p w14:paraId="4E4A0DBE" w14:textId="307FEFFD" w:rsidR="00BB1EAA" w:rsidRPr="00BB1EAA" w:rsidRDefault="00BB1EAA" w:rsidP="00BB1EAA">
      <w:pPr>
        <w:rPr>
          <w:rFonts w:asciiTheme="majorBidi" w:hAnsiTheme="majorBidi" w:cstheme="majorBidi"/>
        </w:rPr>
      </w:pPr>
      <w:r w:rsidRPr="00BB1EAA">
        <w:rPr>
          <w:rFonts w:asciiTheme="majorBidi" w:hAnsiTheme="majorBidi" w:cstheme="majorBidi" w:hint="eastAsia"/>
        </w:rPr>
        <w:t>上帝的審判是公義且迅速的。就在「當夜」，伯沙撒王被殺（約公元前</w:t>
      </w:r>
      <w:r w:rsidRPr="00BB1EAA">
        <w:rPr>
          <w:rFonts w:asciiTheme="majorBidi" w:hAnsiTheme="majorBidi" w:cstheme="majorBidi" w:hint="eastAsia"/>
        </w:rPr>
        <w:t xml:space="preserve"> 539/538 </w:t>
      </w:r>
      <w:r w:rsidRPr="00BB1EAA">
        <w:rPr>
          <w:rFonts w:asciiTheme="majorBidi" w:hAnsiTheme="majorBidi" w:cstheme="majorBidi" w:hint="eastAsia"/>
        </w:rPr>
        <w:t>年）。這場死亡標誌著三個層面的終結：伯沙撒個人的生命結束、巴比倫的迦勒底王族統治結束、以及巴比倫帝國的時代結束。一個不合乎神心意的政權就此畫下句點，由至高的上帝所興起的瑪代波斯新王朝接手治理，應驗了先前的帝國興衰預言。</w:t>
      </w:r>
    </w:p>
    <w:p w14:paraId="09FE0652" w14:textId="77777777" w:rsidR="00BB1EAA" w:rsidRPr="00BB1EAA" w:rsidRDefault="00BB1EAA" w:rsidP="00BB1EAA">
      <w:pPr>
        <w:rPr>
          <w:rFonts w:asciiTheme="majorBidi" w:hAnsiTheme="majorBidi" w:cstheme="majorBidi"/>
        </w:rPr>
      </w:pPr>
      <w:r w:rsidRPr="00BB1EAA">
        <w:rPr>
          <w:rFonts w:asciiTheme="majorBidi" w:hAnsiTheme="majorBidi" w:cstheme="majorBidi" w:hint="eastAsia"/>
        </w:rPr>
        <w:t xml:space="preserve">5. </w:t>
      </w:r>
      <w:r w:rsidRPr="00BB1EAA">
        <w:rPr>
          <w:rFonts w:asciiTheme="majorBidi" w:hAnsiTheme="majorBidi" w:cstheme="majorBidi" w:hint="eastAsia"/>
        </w:rPr>
        <w:t>但以理的崇高地位與歷史意義</w:t>
      </w:r>
    </w:p>
    <w:p w14:paraId="71453886" w14:textId="77777777" w:rsidR="00BB1EAA" w:rsidRPr="00BB1EAA" w:rsidRDefault="00BB1EAA" w:rsidP="00BB1EAA">
      <w:pPr>
        <w:rPr>
          <w:rFonts w:asciiTheme="majorBidi" w:hAnsiTheme="majorBidi" w:cstheme="majorBidi"/>
        </w:rPr>
      </w:pPr>
      <w:r w:rsidRPr="00BB1EAA">
        <w:rPr>
          <w:rFonts w:asciiTheme="majorBidi" w:hAnsiTheme="majorBidi" w:cstheme="majorBidi" w:hint="eastAsia"/>
        </w:rPr>
        <w:t>瑪代人大利烏（一位六十二歲的君主，可能是波斯王古列的將領或頭銜）隨即接收了政權。但以理在這場權力更迭中，從一位被擄者轉變為「國中第三位」的尊貴人物。他的地位在巴比倫滅亡後仍然穩固，並很快被新政權吸納進入高層。但以理的正直與對上帝的忠誠，使他成為上帝掌管列國這一真理的最佳體現。他本身代表了即將崛起的、永恆的神的國度。</w:t>
      </w:r>
    </w:p>
    <w:p w14:paraId="1F9B9CC0" w14:textId="07966A7D" w:rsidR="00335E6B" w:rsidRPr="00336D7C" w:rsidRDefault="00335E6B" w:rsidP="00BB1EAA">
      <w:pPr>
        <w:rPr>
          <w:rFonts w:asciiTheme="majorBidi" w:hAnsiTheme="majorBidi" w:cstheme="majorBidi"/>
        </w:rPr>
      </w:pPr>
    </w:p>
    <w:p w14:paraId="2481498E" w14:textId="678AE3CD" w:rsidR="00962836" w:rsidRPr="00D3672A" w:rsidRDefault="00962836">
      <w:pPr>
        <w:rPr>
          <w:rFonts w:asciiTheme="majorBidi" w:hAnsiTheme="majorBidi" w:cstheme="majorBidi"/>
          <w:b/>
          <w:bCs/>
          <w:lang w:val="es-ES"/>
        </w:rPr>
      </w:pPr>
      <w:r w:rsidRPr="00D3672A">
        <w:rPr>
          <w:rFonts w:asciiTheme="majorBidi" w:hAnsiTheme="majorBidi" w:cstheme="majorBidi"/>
          <w:b/>
          <w:bCs/>
        </w:rPr>
        <w:t>三、</w:t>
      </w:r>
      <w:r w:rsidR="00FD4812" w:rsidRPr="00D3672A">
        <w:rPr>
          <w:rFonts w:asciiTheme="majorBidi" w:hAnsiTheme="majorBidi" w:cstheme="majorBidi" w:hint="eastAsia"/>
          <w:b/>
          <w:bCs/>
          <w:lang w:val="es-ES"/>
        </w:rPr>
        <w:t>但以理書</w:t>
      </w:r>
      <w:r w:rsidR="00FD4812" w:rsidRPr="00D3672A">
        <w:rPr>
          <w:rFonts w:asciiTheme="majorBidi" w:hAnsiTheme="majorBidi" w:cstheme="majorBidi"/>
          <w:b/>
          <w:bCs/>
        </w:rPr>
        <w:t>5:17~31</w:t>
      </w:r>
      <w:r w:rsidR="00FD4812" w:rsidRPr="00D3672A">
        <w:rPr>
          <w:rFonts w:asciiTheme="majorBidi" w:hAnsiTheme="majorBidi" w:cstheme="majorBidi" w:hint="eastAsia"/>
          <w:b/>
          <w:bCs/>
        </w:rPr>
        <w:t>經文釋義</w:t>
      </w:r>
    </w:p>
    <w:p w14:paraId="72908CD1" w14:textId="634CDC7B" w:rsidR="00D3672A" w:rsidRPr="00D3672A" w:rsidRDefault="00D3672A" w:rsidP="00D3672A">
      <w:pPr>
        <w:rPr>
          <w:rFonts w:asciiTheme="majorBidi" w:hAnsiTheme="majorBidi" w:cstheme="majorBidi"/>
        </w:rPr>
      </w:pPr>
      <w:r w:rsidRPr="00D3672A">
        <w:rPr>
          <w:rFonts w:asciiTheme="majorBidi" w:hAnsiTheme="majorBidi" w:cstheme="majorBidi" w:hint="eastAsia"/>
        </w:rPr>
        <w:t>這段經文是關於但以理講解預言、伯沙撒王的教訓、以及巴比倫滅亡的事蹟：</w:t>
      </w:r>
    </w:p>
    <w:p w14:paraId="2E771135" w14:textId="77777777" w:rsidR="00D3672A" w:rsidRPr="00D3672A" w:rsidRDefault="00D3672A" w:rsidP="00D3672A">
      <w:pPr>
        <w:rPr>
          <w:rFonts w:asciiTheme="majorBidi" w:hAnsiTheme="majorBidi" w:cstheme="majorBidi"/>
          <w:b/>
          <w:bCs/>
        </w:rPr>
      </w:pPr>
      <w:r w:rsidRPr="00D3672A">
        <w:rPr>
          <w:rFonts w:asciiTheme="majorBidi" w:hAnsiTheme="majorBidi" w:cstheme="majorBidi" w:hint="eastAsia"/>
          <w:b/>
          <w:bCs/>
        </w:rPr>
        <w:t>（一）但以理的先知知識與使命</w:t>
      </w:r>
    </w:p>
    <w:p w14:paraId="17EC57DD" w14:textId="16B34F20" w:rsidR="00D3672A" w:rsidRPr="00D3672A" w:rsidRDefault="00D3672A" w:rsidP="00D3672A">
      <w:pPr>
        <w:rPr>
          <w:rFonts w:asciiTheme="majorBidi" w:hAnsiTheme="majorBidi" w:cstheme="majorBidi"/>
        </w:rPr>
      </w:pPr>
      <w:r w:rsidRPr="00D3672A">
        <w:rPr>
          <w:rFonts w:asciiTheme="majorBidi" w:hAnsiTheme="majorBidi" w:cstheme="majorBidi" w:hint="eastAsia"/>
        </w:rPr>
        <w:t>但以理作為一位有才華的被擄者，並深入研究過《耶利米書》，他對本族的傳統和歷史有廣泛的了解。他不可能不知道先知以賽亞早已預言了巴比倫的滅亡（以賽亞書</w:t>
      </w:r>
      <w:r w:rsidRPr="00D3672A">
        <w:rPr>
          <w:rFonts w:asciiTheme="majorBidi" w:hAnsiTheme="majorBidi" w:cstheme="majorBidi" w:hint="eastAsia"/>
        </w:rPr>
        <w:t xml:space="preserve"> 47 </w:t>
      </w:r>
      <w:r w:rsidRPr="00D3672A">
        <w:rPr>
          <w:rFonts w:asciiTheme="majorBidi" w:hAnsiTheme="majorBidi" w:cstheme="majorBidi" w:hint="eastAsia"/>
        </w:rPr>
        <w:t>章），以及波斯領袖古列（</w:t>
      </w:r>
      <w:r w:rsidRPr="00D3672A">
        <w:rPr>
          <w:rFonts w:asciiTheme="majorBidi" w:hAnsiTheme="majorBidi" w:cstheme="majorBidi" w:hint="eastAsia"/>
        </w:rPr>
        <w:t>Cyrus</w:t>
      </w:r>
      <w:r w:rsidRPr="00D3672A">
        <w:rPr>
          <w:rFonts w:asciiTheme="majorBidi" w:hAnsiTheme="majorBidi" w:cstheme="majorBidi" w:hint="eastAsia"/>
        </w:rPr>
        <w:t>）的崛起。他清楚，那些巴比</w:t>
      </w:r>
      <w:r w:rsidRPr="00D3672A">
        <w:rPr>
          <w:rFonts w:asciiTheme="majorBidi" w:hAnsiTheme="majorBidi" w:cstheme="majorBidi" w:hint="eastAsia"/>
        </w:rPr>
        <w:lastRenderedPageBreak/>
        <w:t>倫的觀星家和術士根本救不了這個注定要滅亡的國家。</w:t>
      </w:r>
    </w:p>
    <w:p w14:paraId="7497D268" w14:textId="77EF3C70" w:rsidR="00D3672A" w:rsidRPr="00D3672A" w:rsidRDefault="00D3672A" w:rsidP="00D3672A">
      <w:pPr>
        <w:rPr>
          <w:rFonts w:asciiTheme="majorBidi" w:hAnsiTheme="majorBidi" w:cstheme="majorBidi"/>
        </w:rPr>
      </w:pPr>
      <w:r w:rsidRPr="00D3672A">
        <w:rPr>
          <w:rFonts w:asciiTheme="majorBidi" w:hAnsiTheme="majorBidi" w:cstheme="majorBidi" w:hint="eastAsia"/>
        </w:rPr>
        <w:t>雖然但以理擁有這些背景知識，但他此刻對伯沙撒王所說的真理，是直接來自上帝的啟示，宣告了巴比倫的終局已到。上帝賦予但以理的這種解讀預言和智慧的能力，始終服務於他所掌握的民族傳統和歷史。他自年少時起（</w:t>
      </w:r>
      <w:r w:rsidRPr="00D3672A">
        <w:rPr>
          <w:rFonts w:asciiTheme="majorBidi" w:hAnsiTheme="majorBidi" w:cstheme="majorBidi" w:hint="eastAsia"/>
        </w:rPr>
        <w:t>1:1-4</w:t>
      </w:r>
      <w:r w:rsidRPr="00D3672A">
        <w:rPr>
          <w:rFonts w:asciiTheme="majorBidi" w:hAnsiTheme="majorBidi" w:cstheme="majorBidi" w:hint="eastAsia"/>
        </w:rPr>
        <w:t>）就被上帝預備來完成這項特殊的使命。</w:t>
      </w:r>
    </w:p>
    <w:p w14:paraId="7F6FDB09" w14:textId="77777777" w:rsidR="00D3672A" w:rsidRPr="00D3672A" w:rsidRDefault="00D3672A" w:rsidP="00D3672A">
      <w:pPr>
        <w:rPr>
          <w:rFonts w:asciiTheme="majorBidi" w:hAnsiTheme="majorBidi" w:cstheme="majorBidi"/>
          <w:b/>
          <w:bCs/>
        </w:rPr>
      </w:pPr>
      <w:r w:rsidRPr="00D3672A">
        <w:rPr>
          <w:rFonts w:asciiTheme="majorBidi" w:hAnsiTheme="majorBidi" w:cstheme="majorBidi" w:hint="eastAsia"/>
          <w:b/>
          <w:bCs/>
        </w:rPr>
        <w:t>（二）尼布甲尼撒的教訓與伯沙撒的失敗</w:t>
      </w:r>
    </w:p>
    <w:p w14:paraId="17E808E6" w14:textId="2FEE8F46" w:rsidR="00D3672A" w:rsidRPr="00D3672A" w:rsidRDefault="00D3672A" w:rsidP="00D3672A">
      <w:pPr>
        <w:rPr>
          <w:rFonts w:asciiTheme="majorBidi" w:hAnsiTheme="majorBidi" w:cstheme="majorBidi"/>
        </w:rPr>
      </w:pPr>
      <w:r w:rsidRPr="00D3672A">
        <w:rPr>
          <w:rFonts w:asciiTheme="majorBidi" w:hAnsiTheme="majorBidi" w:cstheme="majorBidi" w:hint="eastAsia"/>
        </w:rPr>
        <w:t>但以理首先回顧了尼布甲尼撒的經歷，強調了一個核心教訓：這位前任國王雖然經歷了狂傲，但最終學會了在至高神面前謙卑，並明白了歷史的進程完全掌握在上帝手中，祂能隨自己的意願立國或廢王。尼布甲尼撒長達</w:t>
      </w:r>
      <w:r w:rsidRPr="00D3672A">
        <w:rPr>
          <w:rFonts w:asciiTheme="majorBidi" w:hAnsiTheme="majorBidi" w:cstheme="majorBidi" w:hint="eastAsia"/>
        </w:rPr>
        <w:t xml:space="preserve"> 43 </w:t>
      </w:r>
      <w:r w:rsidRPr="00D3672A">
        <w:rPr>
          <w:rFonts w:asciiTheme="majorBidi" w:hAnsiTheme="majorBidi" w:cstheme="majorBidi" w:hint="eastAsia"/>
        </w:rPr>
        <w:t>年的統治經歷證明了這一點：罪惡、欺壓和狂妄必將招致毀滅。</w:t>
      </w:r>
    </w:p>
    <w:p w14:paraId="0763CEAD" w14:textId="6DFB2A32" w:rsidR="00D3672A" w:rsidRPr="00D3672A" w:rsidRDefault="00D3672A" w:rsidP="00D3672A">
      <w:pPr>
        <w:rPr>
          <w:rFonts w:asciiTheme="majorBidi" w:hAnsiTheme="majorBidi" w:cstheme="majorBidi"/>
        </w:rPr>
      </w:pPr>
      <w:r w:rsidRPr="00D3672A">
        <w:rPr>
          <w:rFonts w:asciiTheme="majorBidi" w:hAnsiTheme="majorBidi" w:cstheme="majorBidi" w:hint="eastAsia"/>
        </w:rPr>
        <w:t>但以理書的文體特徵，正是在宮廷故事中巧妙地融入了具備啟示元素的歷史訓誨。尼布甲尼撒的經歷本應作為前車之鑑，大大重塑伯沙撒的人品和治國之道。但是可惜的是，伯沙撒完全錯失了這個教訓，他並非不知道歷史，而是不願意尋求公義和謙卑。</w:t>
      </w:r>
    </w:p>
    <w:p w14:paraId="1AFC853D" w14:textId="77777777" w:rsidR="00D3672A" w:rsidRPr="00D3672A" w:rsidRDefault="00D3672A" w:rsidP="00D3672A">
      <w:pPr>
        <w:rPr>
          <w:rFonts w:asciiTheme="majorBidi" w:hAnsiTheme="majorBidi" w:cstheme="majorBidi"/>
          <w:b/>
          <w:bCs/>
        </w:rPr>
      </w:pPr>
      <w:r w:rsidRPr="00D3672A">
        <w:rPr>
          <w:rFonts w:asciiTheme="majorBidi" w:hAnsiTheme="majorBidi" w:cstheme="majorBidi" w:hint="eastAsia"/>
          <w:b/>
          <w:bCs/>
        </w:rPr>
        <w:t>（三）伯沙撒的反面教材</w:t>
      </w:r>
    </w:p>
    <w:p w14:paraId="09120B4A" w14:textId="578EC217" w:rsidR="00D3672A" w:rsidRPr="00D3672A" w:rsidRDefault="00D3672A" w:rsidP="00D3672A">
      <w:pPr>
        <w:rPr>
          <w:rFonts w:asciiTheme="majorBidi" w:hAnsiTheme="majorBidi" w:cstheme="majorBidi"/>
        </w:rPr>
      </w:pPr>
      <w:r w:rsidRPr="00D3672A">
        <w:rPr>
          <w:rFonts w:asciiTheme="majorBidi" w:hAnsiTheme="majorBidi" w:cstheme="majorBidi" w:hint="eastAsia"/>
        </w:rPr>
        <w:t>雖然在史實裡，大多數學者認為接受上帝審判，與野獸同住七期的王是拿波尼度，但是但以理卻毫不含糊地指出，那些關於謙卑的道德教訓就是尼布甲尼撒的親身經歷，而不是某些現代學者認為的拿波尼度（</w:t>
      </w:r>
      <w:r w:rsidRPr="00D3672A">
        <w:rPr>
          <w:rFonts w:asciiTheme="majorBidi" w:hAnsiTheme="majorBidi" w:cstheme="majorBidi" w:hint="eastAsia"/>
        </w:rPr>
        <w:t>Nabonidus</w:t>
      </w:r>
      <w:r w:rsidRPr="00D3672A">
        <w:rPr>
          <w:rFonts w:asciiTheme="majorBidi" w:hAnsiTheme="majorBidi" w:cstheme="majorBidi" w:hint="eastAsia"/>
        </w:rPr>
        <w:t>）。如果將這些教訓誤套或否認其真實性，將會削弱整個神學教訓的訓誨力量。</w:t>
      </w:r>
    </w:p>
    <w:p w14:paraId="1EF3B7E4" w14:textId="1AB8C4D9" w:rsidR="00D3672A" w:rsidRPr="00D3672A" w:rsidRDefault="00D3672A" w:rsidP="00D3672A">
      <w:pPr>
        <w:rPr>
          <w:rFonts w:asciiTheme="majorBidi" w:hAnsiTheme="majorBidi" w:cstheme="majorBidi"/>
        </w:rPr>
      </w:pPr>
      <w:r w:rsidRPr="00D3672A">
        <w:rPr>
          <w:rFonts w:asciiTheme="majorBidi" w:hAnsiTheme="majorBidi" w:cstheme="majorBidi" w:hint="eastAsia"/>
        </w:rPr>
        <w:t>尼布甲尼撒最終學會了謙卑，而伯沙撒雖然一路有歷史和啟示的指引，卻不知謙卑為何物。例如，尼布甲尼撒雖然掠奪了耶路撒冷聖殿的器皿，但他對至高神仍心存敬意，將這些器皿妥善保管在自己的神廟中。反觀伯沙撒，卻將這些聖物拿來狂歡褻瀆。但以理等人在很早以前就已表明，他們只敬拜那能看見、聽見、知曉一切的永生上帝。</w:t>
      </w:r>
    </w:p>
    <w:p w14:paraId="06E2763B" w14:textId="77777777" w:rsidR="00D3672A" w:rsidRPr="00D3672A" w:rsidRDefault="00D3672A" w:rsidP="00D3672A">
      <w:pPr>
        <w:rPr>
          <w:rFonts w:asciiTheme="majorBidi" w:hAnsiTheme="majorBidi" w:cstheme="majorBidi"/>
          <w:b/>
          <w:bCs/>
        </w:rPr>
      </w:pPr>
      <w:r w:rsidRPr="00D3672A">
        <w:rPr>
          <w:rFonts w:asciiTheme="majorBidi" w:hAnsiTheme="majorBidi" w:cstheme="majorBidi" w:hint="eastAsia"/>
          <w:b/>
          <w:bCs/>
        </w:rPr>
        <w:t>（四）巴比倫的終局與但以理的地位</w:t>
      </w:r>
    </w:p>
    <w:p w14:paraId="46D8EAE9" w14:textId="3D64802A" w:rsidR="00D3672A" w:rsidRPr="00D3672A" w:rsidRDefault="00D3672A" w:rsidP="00D3672A">
      <w:pPr>
        <w:rPr>
          <w:rFonts w:asciiTheme="majorBidi" w:hAnsiTheme="majorBidi" w:cstheme="majorBidi"/>
        </w:rPr>
      </w:pPr>
      <w:r w:rsidRPr="00D3672A">
        <w:rPr>
          <w:rFonts w:asciiTheme="majorBidi" w:hAnsiTheme="majorBidi" w:cstheme="majorBidi" w:hint="eastAsia"/>
        </w:rPr>
        <w:t>但以理精準地用牆上的字跡解讀了當時的世界局勢，宣告了巴比倫這個第一大國即將消亡，新的世界秩序即將誕生。他正處於這個重大歷史轉折點上，並將在接下來的幾年內得到更全面、更無與倫比的末世異象。</w:t>
      </w:r>
    </w:p>
    <w:p w14:paraId="705255CF" w14:textId="5395A219" w:rsidR="00D3672A" w:rsidRPr="00D3672A" w:rsidRDefault="00D3672A" w:rsidP="00D3672A">
      <w:pPr>
        <w:rPr>
          <w:rFonts w:asciiTheme="majorBidi" w:hAnsiTheme="majorBidi" w:cstheme="majorBidi"/>
        </w:rPr>
      </w:pPr>
      <w:r w:rsidRPr="00D3672A">
        <w:rPr>
          <w:rFonts w:asciiTheme="majorBidi" w:hAnsiTheme="majorBidi" w:cstheme="majorBidi" w:hint="eastAsia"/>
        </w:rPr>
        <w:t>上帝掌握著伯沙撒王的生命與命運。由於伯沙撒道德淪喪、驕傲自大、行為敗</w:t>
      </w:r>
      <w:r w:rsidRPr="00D3672A">
        <w:rPr>
          <w:rFonts w:asciiTheme="majorBidi" w:hAnsiTheme="majorBidi" w:cstheme="majorBidi" w:hint="eastAsia"/>
        </w:rPr>
        <w:lastRenderedPageBreak/>
        <w:t>壞，上帝決定終結他的統治。當晚，賜予伯沙撒生命氣息的上帝，同時也收回了它，連同那些被他褻瀆的金器皿。這突顯了《但以理書》的一個核心主題：上帝憑藉自己的旨意，建立和拆毀列國。</w:t>
      </w:r>
    </w:p>
    <w:p w14:paraId="3DB46D8E" w14:textId="21B2CC1B" w:rsidR="00962836" w:rsidRPr="00FD4812" w:rsidRDefault="00D3672A" w:rsidP="00D3672A">
      <w:pPr>
        <w:rPr>
          <w:rFonts w:asciiTheme="majorBidi" w:hAnsiTheme="majorBidi" w:cstheme="majorBidi"/>
        </w:rPr>
      </w:pPr>
      <w:r w:rsidRPr="00D3672A">
        <w:rPr>
          <w:rFonts w:asciiTheme="majorBidi" w:hAnsiTheme="majorBidi" w:cstheme="majorBidi" w:hint="eastAsia"/>
        </w:rPr>
        <w:t>在巴比倫滅亡的當晚，但以理獲得了「國中位列第三」的尊榮，這是一個不可思議的地位。他忠於自己的上帝，對世俗的繁華不為所動，在很大程度上象徵著上帝那將來要治理萬邦的永恆國度。他的正直抬舉了自己，也抬舉了他整個民族。雖然這個尊榮只持續了一夜，但是但以理並沒有沉浸其中。得勝的波斯王大利烏對他也極為優待，很快就將他吸納進了新政府的高層，他的地位還要繼續高升。</w:t>
      </w:r>
    </w:p>
    <w:p w14:paraId="7C366A3E" w14:textId="77777777" w:rsidR="00962836" w:rsidRPr="00B13859" w:rsidRDefault="00962836">
      <w:pPr>
        <w:rPr>
          <w:rFonts w:asciiTheme="majorBidi" w:hAnsiTheme="majorBidi" w:cstheme="majorBidi"/>
        </w:rPr>
      </w:pPr>
    </w:p>
    <w:sectPr w:rsidR="00962836" w:rsidRPr="00B1385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055C"/>
    <w:multiLevelType w:val="hybridMultilevel"/>
    <w:tmpl w:val="46860942"/>
    <w:lvl w:ilvl="0" w:tplc="6FB258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9837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36"/>
    <w:rsid w:val="0002171F"/>
    <w:rsid w:val="001B4358"/>
    <w:rsid w:val="001C00EF"/>
    <w:rsid w:val="00243B1A"/>
    <w:rsid w:val="002444B7"/>
    <w:rsid w:val="00335E6B"/>
    <w:rsid w:val="00336D7C"/>
    <w:rsid w:val="003560A1"/>
    <w:rsid w:val="005629D0"/>
    <w:rsid w:val="00567CF1"/>
    <w:rsid w:val="00694E2D"/>
    <w:rsid w:val="00736B2D"/>
    <w:rsid w:val="007B5535"/>
    <w:rsid w:val="00862AB2"/>
    <w:rsid w:val="00930C73"/>
    <w:rsid w:val="00962836"/>
    <w:rsid w:val="009A4452"/>
    <w:rsid w:val="00A32748"/>
    <w:rsid w:val="00B0079B"/>
    <w:rsid w:val="00B13859"/>
    <w:rsid w:val="00BB1EAA"/>
    <w:rsid w:val="00C275B8"/>
    <w:rsid w:val="00CA243E"/>
    <w:rsid w:val="00D3672A"/>
    <w:rsid w:val="00F762C8"/>
    <w:rsid w:val="00FD4812"/>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758F01D1"/>
  <w15:chartTrackingRefBased/>
  <w15:docId w15:val="{FC87E7BF-33D7-444E-8C25-7FE87C67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8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28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283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6283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628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283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6283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283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6283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6283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6283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6283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6283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62836"/>
    <w:rPr>
      <w:rFonts w:eastAsiaTheme="majorEastAsia" w:cstheme="majorBidi"/>
      <w:color w:val="0F4761" w:themeColor="accent1" w:themeShade="BF"/>
    </w:rPr>
  </w:style>
  <w:style w:type="character" w:customStyle="1" w:styleId="60">
    <w:name w:val="標題 6 字元"/>
    <w:basedOn w:val="a0"/>
    <w:link w:val="6"/>
    <w:uiPriority w:val="9"/>
    <w:semiHidden/>
    <w:rsid w:val="00962836"/>
    <w:rPr>
      <w:rFonts w:eastAsiaTheme="majorEastAsia" w:cstheme="majorBidi"/>
      <w:color w:val="595959" w:themeColor="text1" w:themeTint="A6"/>
    </w:rPr>
  </w:style>
  <w:style w:type="character" w:customStyle="1" w:styleId="70">
    <w:name w:val="標題 7 字元"/>
    <w:basedOn w:val="a0"/>
    <w:link w:val="7"/>
    <w:uiPriority w:val="9"/>
    <w:semiHidden/>
    <w:rsid w:val="00962836"/>
    <w:rPr>
      <w:rFonts w:eastAsiaTheme="majorEastAsia" w:cstheme="majorBidi"/>
      <w:color w:val="595959" w:themeColor="text1" w:themeTint="A6"/>
    </w:rPr>
  </w:style>
  <w:style w:type="character" w:customStyle="1" w:styleId="80">
    <w:name w:val="標題 8 字元"/>
    <w:basedOn w:val="a0"/>
    <w:link w:val="8"/>
    <w:uiPriority w:val="9"/>
    <w:semiHidden/>
    <w:rsid w:val="00962836"/>
    <w:rPr>
      <w:rFonts w:eastAsiaTheme="majorEastAsia" w:cstheme="majorBidi"/>
      <w:color w:val="272727" w:themeColor="text1" w:themeTint="D8"/>
    </w:rPr>
  </w:style>
  <w:style w:type="character" w:customStyle="1" w:styleId="90">
    <w:name w:val="標題 9 字元"/>
    <w:basedOn w:val="a0"/>
    <w:link w:val="9"/>
    <w:uiPriority w:val="9"/>
    <w:semiHidden/>
    <w:rsid w:val="00962836"/>
    <w:rPr>
      <w:rFonts w:eastAsiaTheme="majorEastAsia" w:cstheme="majorBidi"/>
      <w:color w:val="272727" w:themeColor="text1" w:themeTint="D8"/>
    </w:rPr>
  </w:style>
  <w:style w:type="paragraph" w:styleId="a3">
    <w:name w:val="Title"/>
    <w:basedOn w:val="a"/>
    <w:next w:val="a"/>
    <w:link w:val="a4"/>
    <w:uiPriority w:val="10"/>
    <w:qFormat/>
    <w:rsid w:val="009628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62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8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62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836"/>
    <w:pPr>
      <w:spacing w:before="160"/>
      <w:jc w:val="center"/>
    </w:pPr>
    <w:rPr>
      <w:i/>
      <w:iCs/>
      <w:color w:val="404040" w:themeColor="text1" w:themeTint="BF"/>
    </w:rPr>
  </w:style>
  <w:style w:type="character" w:customStyle="1" w:styleId="a8">
    <w:name w:val="引文 字元"/>
    <w:basedOn w:val="a0"/>
    <w:link w:val="a7"/>
    <w:uiPriority w:val="29"/>
    <w:rsid w:val="00962836"/>
    <w:rPr>
      <w:i/>
      <w:iCs/>
      <w:color w:val="404040" w:themeColor="text1" w:themeTint="BF"/>
    </w:rPr>
  </w:style>
  <w:style w:type="paragraph" w:styleId="a9">
    <w:name w:val="List Paragraph"/>
    <w:basedOn w:val="a"/>
    <w:uiPriority w:val="34"/>
    <w:qFormat/>
    <w:rsid w:val="00962836"/>
    <w:pPr>
      <w:ind w:left="720"/>
      <w:contextualSpacing/>
    </w:pPr>
  </w:style>
  <w:style w:type="character" w:styleId="aa">
    <w:name w:val="Intense Emphasis"/>
    <w:basedOn w:val="a0"/>
    <w:uiPriority w:val="21"/>
    <w:qFormat/>
    <w:rsid w:val="00962836"/>
    <w:rPr>
      <w:i/>
      <w:iCs/>
      <w:color w:val="0F4761" w:themeColor="accent1" w:themeShade="BF"/>
    </w:rPr>
  </w:style>
  <w:style w:type="paragraph" w:styleId="ab">
    <w:name w:val="Intense Quote"/>
    <w:basedOn w:val="a"/>
    <w:next w:val="a"/>
    <w:link w:val="ac"/>
    <w:uiPriority w:val="30"/>
    <w:qFormat/>
    <w:rsid w:val="0096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62836"/>
    <w:rPr>
      <w:i/>
      <w:iCs/>
      <w:color w:val="0F4761" w:themeColor="accent1" w:themeShade="BF"/>
    </w:rPr>
  </w:style>
  <w:style w:type="character" w:styleId="ad">
    <w:name w:val="Intense Reference"/>
    <w:basedOn w:val="a0"/>
    <w:uiPriority w:val="32"/>
    <w:qFormat/>
    <w:rsid w:val="00962836"/>
    <w:rPr>
      <w:b/>
      <w:bCs/>
      <w:smallCaps/>
      <w:color w:val="0F4761" w:themeColor="accent1" w:themeShade="BF"/>
      <w:spacing w:val="5"/>
    </w:rPr>
  </w:style>
  <w:style w:type="character" w:customStyle="1" w:styleId="apple-converted-space">
    <w:name w:val="apple-converted-space"/>
    <w:basedOn w:val="a0"/>
    <w:rsid w:val="00567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2908</Words>
  <Characters>2997</Characters>
  <Application>Microsoft Office Word</Application>
  <DocSecurity>0</DocSecurity>
  <Lines>111</Lines>
  <Paragraphs>86</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18</cp:revision>
  <dcterms:created xsi:type="dcterms:W3CDTF">2025-11-16T12:14:00Z</dcterms:created>
  <dcterms:modified xsi:type="dcterms:W3CDTF">2026-02-05T02:21:00Z</dcterms:modified>
</cp:coreProperties>
</file>