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5FDB" w14:textId="60834BBF" w:rsidR="00B90506" w:rsidRDefault="00057ADA">
      <w:r>
        <w:rPr>
          <w:rFonts w:hint="eastAsia"/>
        </w:rPr>
        <w:t>第一講：</w:t>
      </w:r>
      <w:r w:rsidR="00FD4327">
        <w:rPr>
          <w:rFonts w:hint="eastAsia"/>
        </w:rPr>
        <w:t>苦難的定義與介紹</w:t>
      </w:r>
      <w:r w:rsidR="001A2367">
        <w:rPr>
          <w:rFonts w:hint="eastAsia"/>
        </w:rPr>
        <w:t xml:space="preserve"> </w:t>
      </w:r>
    </w:p>
    <w:p w14:paraId="5760A9A2" w14:textId="77777777" w:rsidR="001A2367" w:rsidRPr="00057ADA" w:rsidRDefault="001A2367">
      <w:pPr>
        <w:rPr>
          <w:rFonts w:hint="eastAsia"/>
        </w:rPr>
      </w:pPr>
    </w:p>
    <w:p w14:paraId="3EFA8FCF" w14:textId="6CD59716" w:rsidR="00B90506" w:rsidRDefault="00B90506">
      <w:r>
        <w:rPr>
          <w:rFonts w:hint="eastAsia"/>
        </w:rPr>
        <w:t>一、苦難的定義</w:t>
      </w:r>
      <w:r w:rsidR="00F052BE">
        <w:rPr>
          <w:rFonts w:hint="eastAsia"/>
        </w:rPr>
        <w:t>與類別</w:t>
      </w:r>
      <w:r>
        <w:rPr>
          <w:rFonts w:hint="eastAsia"/>
        </w:rPr>
        <w:t>：</w:t>
      </w:r>
    </w:p>
    <w:p w14:paraId="1C60634B" w14:textId="6FD62C72" w:rsidR="00B90506" w:rsidRDefault="00B90506">
      <w:r>
        <w:rPr>
          <w:rFonts w:hint="eastAsia"/>
        </w:rPr>
        <w:t xml:space="preserve"> </w:t>
      </w:r>
      <w:r w:rsidR="00F052BE">
        <w:rPr>
          <w:rFonts w:hint="eastAsia"/>
        </w:rPr>
        <w:t>簡短定義：在身、心、</w:t>
      </w:r>
      <w:r w:rsidR="000974A1">
        <w:rPr>
          <w:rFonts w:hint="eastAsia"/>
        </w:rPr>
        <w:t>靈、</w:t>
      </w:r>
      <w:r w:rsidR="00F052BE">
        <w:rPr>
          <w:rFonts w:hint="eastAsia"/>
        </w:rPr>
        <w:t>關係等層面</w:t>
      </w:r>
      <w:r>
        <w:rPr>
          <w:rFonts w:hint="eastAsia"/>
        </w:rPr>
        <w:t>帶來痛苦的事件</w:t>
      </w:r>
      <w:r w:rsidR="003F1CC9">
        <w:rPr>
          <w:rFonts w:hint="eastAsia"/>
        </w:rPr>
        <w:t>，是我們不想要的經歷的事件。</w:t>
      </w:r>
    </w:p>
    <w:p w14:paraId="60F9CCD5" w14:textId="77777777" w:rsidR="00F052BE" w:rsidRDefault="00B90506">
      <w:r>
        <w:rPr>
          <w:rFonts w:hint="eastAsia"/>
        </w:rPr>
        <w:t xml:space="preserve"> </w:t>
      </w:r>
    </w:p>
    <w:p w14:paraId="4D9DD6AA" w14:textId="51F2367D" w:rsidR="00F052BE" w:rsidRDefault="00057ADA">
      <w:r>
        <w:rPr>
          <w:rFonts w:hint="eastAsia"/>
        </w:rPr>
        <w:t>（一）</w:t>
      </w:r>
      <w:r w:rsidR="00F052BE">
        <w:rPr>
          <w:rFonts w:hint="eastAsia"/>
        </w:rPr>
        <w:t>從造成的原因分類：</w:t>
      </w:r>
      <w:r w:rsidR="00B90506">
        <w:rPr>
          <w:rFonts w:hint="eastAsia"/>
        </w:rPr>
        <w:t xml:space="preserve"> </w:t>
      </w:r>
    </w:p>
    <w:p w14:paraId="73B81DA7" w14:textId="77777777" w:rsidR="00057ADA" w:rsidRDefault="00057ADA"/>
    <w:p w14:paraId="2DD14454" w14:textId="76529C76" w:rsidR="00B90506" w:rsidRDefault="00F052BE">
      <w:r>
        <w:rPr>
          <w:rFonts w:hint="eastAsia"/>
        </w:rPr>
        <w:t xml:space="preserve">  </w:t>
      </w:r>
      <w:r>
        <w:t>1.</w:t>
      </w:r>
      <w:r>
        <w:rPr>
          <w:rFonts w:hint="eastAsia"/>
        </w:rPr>
        <w:t xml:space="preserve"> </w:t>
      </w:r>
      <w:r w:rsidR="000E4EB1">
        <w:t>M</w:t>
      </w:r>
      <w:r w:rsidR="000E4EB1">
        <w:rPr>
          <w:rFonts w:hint="eastAsia"/>
        </w:rPr>
        <w:t>o</w:t>
      </w:r>
      <w:r w:rsidR="000E4EB1">
        <w:t>ral Evil</w:t>
      </w:r>
      <w:r w:rsidR="000E4EB1">
        <w:rPr>
          <w:rFonts w:hint="eastAsia"/>
        </w:rPr>
        <w:t>：</w:t>
      </w:r>
      <w:r w:rsidR="00B90506">
        <w:rPr>
          <w:rFonts w:hint="eastAsia"/>
        </w:rPr>
        <w:t>人因為故意、過失所造成</w:t>
      </w:r>
      <w:r>
        <w:rPr>
          <w:rFonts w:hint="eastAsia"/>
        </w:rPr>
        <w:t>。</w:t>
      </w:r>
    </w:p>
    <w:p w14:paraId="477C2AE6" w14:textId="5A493FB8" w:rsidR="00B90506" w:rsidRDefault="00B90506" w:rsidP="00F052BE">
      <w:r>
        <w:rPr>
          <w:rFonts w:hint="eastAsia"/>
        </w:rPr>
        <w:t xml:space="preserve"> </w:t>
      </w:r>
      <w:r w:rsidR="00F052BE">
        <w:rPr>
          <w:rFonts w:hint="eastAsia"/>
        </w:rPr>
        <w:t xml:space="preserve"> </w:t>
      </w:r>
      <w:r w:rsidR="00F052BE">
        <w:t>2.</w:t>
      </w:r>
      <w:r w:rsidR="00F052BE">
        <w:rPr>
          <w:rFonts w:hint="eastAsia"/>
        </w:rPr>
        <w:t xml:space="preserve"> </w:t>
      </w:r>
      <w:r w:rsidR="000E4EB1">
        <w:rPr>
          <w:rFonts w:hint="eastAsia"/>
        </w:rPr>
        <w:t>N</w:t>
      </w:r>
      <w:r w:rsidR="000E4EB1">
        <w:t>atural Evil</w:t>
      </w:r>
      <w:r w:rsidR="000E4EB1">
        <w:rPr>
          <w:rFonts w:hint="eastAsia"/>
        </w:rPr>
        <w:t>：</w:t>
      </w:r>
      <w:r>
        <w:rPr>
          <w:rFonts w:hint="eastAsia"/>
        </w:rPr>
        <w:t>完全是意外</w:t>
      </w:r>
      <w:r w:rsidR="00F052BE">
        <w:rPr>
          <w:rFonts w:hint="eastAsia"/>
        </w:rPr>
        <w:t>，人所無法掌控。</w:t>
      </w:r>
    </w:p>
    <w:p w14:paraId="3401FF12" w14:textId="77777777" w:rsidR="00F00625" w:rsidRDefault="00F052BE" w:rsidP="00F00625">
      <w:r>
        <w:rPr>
          <w:rFonts w:hint="eastAsia"/>
        </w:rPr>
        <w:t xml:space="preserve"> </w:t>
      </w:r>
    </w:p>
    <w:p w14:paraId="4AC2965E" w14:textId="7738130C" w:rsidR="00F00625" w:rsidRDefault="00057ADA" w:rsidP="00F00625">
      <w:r>
        <w:rPr>
          <w:rFonts w:hint="eastAsia"/>
        </w:rPr>
        <w:t>（二）</w:t>
      </w:r>
      <w:r w:rsidR="00F00625">
        <w:rPr>
          <w:rFonts w:hint="eastAsia"/>
        </w:rPr>
        <w:t>從是否能帶來更大的好處分類：</w:t>
      </w:r>
    </w:p>
    <w:p w14:paraId="08617532" w14:textId="77777777" w:rsidR="00057ADA" w:rsidRDefault="00057ADA" w:rsidP="00F00625"/>
    <w:p w14:paraId="260F6D9D" w14:textId="41D56433" w:rsidR="00F00625" w:rsidRDefault="00F00625" w:rsidP="00F00625">
      <w:r>
        <w:rPr>
          <w:rFonts w:hint="eastAsia"/>
        </w:rPr>
        <w:t xml:space="preserve">  </w:t>
      </w:r>
      <w:r>
        <w:t>1.</w:t>
      </w:r>
      <w:r>
        <w:rPr>
          <w:rFonts w:hint="eastAsia"/>
        </w:rPr>
        <w:t xml:space="preserve">  </w:t>
      </w:r>
      <w:r>
        <w:rPr>
          <w:rFonts w:hint="eastAsia"/>
        </w:rPr>
        <w:t>可以帶來更大的好處的苦難、有理由的苦難。</w:t>
      </w:r>
    </w:p>
    <w:p w14:paraId="38ECF53B" w14:textId="3271E15A" w:rsidR="00F00625" w:rsidRDefault="00F00625" w:rsidP="00F00625">
      <w:r>
        <w:rPr>
          <w:rFonts w:hint="eastAsia"/>
        </w:rPr>
        <w:t xml:space="preserve">  </w:t>
      </w:r>
      <w:r>
        <w:t>2.</w:t>
      </w:r>
      <w:r>
        <w:rPr>
          <w:rFonts w:hint="eastAsia"/>
        </w:rPr>
        <w:t xml:space="preserve"> </w:t>
      </w:r>
      <w:r>
        <w:rPr>
          <w:rFonts w:hint="eastAsia"/>
        </w:rPr>
        <w:t>不能帶來更大好處的苦難、無端的苦難。</w:t>
      </w:r>
    </w:p>
    <w:p w14:paraId="56E68104" w14:textId="3D29B07B" w:rsidR="00F052BE" w:rsidRDefault="00F052BE"/>
    <w:p w14:paraId="7CAC5911" w14:textId="3239EA91" w:rsidR="00F052BE" w:rsidRDefault="00057ADA">
      <w:r>
        <w:rPr>
          <w:rFonts w:hint="eastAsia"/>
        </w:rPr>
        <w:t>（三）</w:t>
      </w:r>
      <w:r w:rsidR="00F052BE">
        <w:rPr>
          <w:rFonts w:hint="eastAsia"/>
        </w:rPr>
        <w:t>從當事人的責任分類</w:t>
      </w:r>
    </w:p>
    <w:p w14:paraId="1ADB4A8B" w14:textId="1F4E9AEB" w:rsidR="00F052BE" w:rsidRDefault="00F052BE">
      <w:r>
        <w:rPr>
          <w:rFonts w:hint="eastAsia"/>
        </w:rPr>
        <w:t xml:space="preserve">  </w:t>
      </w:r>
      <w:r>
        <w:t>1.</w:t>
      </w:r>
      <w:r>
        <w:rPr>
          <w:rFonts w:hint="eastAsia"/>
        </w:rPr>
        <w:t xml:space="preserve"> </w:t>
      </w:r>
      <w:r w:rsidR="00E36B2F">
        <w:rPr>
          <w:rFonts w:hint="eastAsia"/>
        </w:rPr>
        <w:t>無辜的</w:t>
      </w:r>
      <w:r>
        <w:rPr>
          <w:rFonts w:hint="eastAsia"/>
        </w:rPr>
        <w:t>：</w:t>
      </w:r>
      <w:r w:rsidR="002676BE">
        <w:rPr>
          <w:rFonts w:hint="eastAsia"/>
        </w:rPr>
        <w:t>約伯遭受的苦難。</w:t>
      </w:r>
      <w:r w:rsidR="002676BE">
        <w:rPr>
          <w:rFonts w:hint="eastAsia"/>
        </w:rPr>
        <w:t xml:space="preserve"> </w:t>
      </w:r>
    </w:p>
    <w:p w14:paraId="6FB02206" w14:textId="72E88AE6" w:rsidR="00F052BE" w:rsidRDefault="00F052BE">
      <w:r>
        <w:rPr>
          <w:rFonts w:hint="eastAsia"/>
        </w:rPr>
        <w:t xml:space="preserve">  </w:t>
      </w:r>
      <w:r>
        <w:t>2.</w:t>
      </w:r>
      <w:r>
        <w:rPr>
          <w:rFonts w:hint="eastAsia"/>
        </w:rPr>
        <w:t xml:space="preserve"> </w:t>
      </w:r>
      <w:r>
        <w:rPr>
          <w:rFonts w:hint="eastAsia"/>
        </w:rPr>
        <w:t>自找的、有故的苦難</w:t>
      </w:r>
      <w:r w:rsidR="003F1CC9">
        <w:rPr>
          <w:rFonts w:hint="eastAsia"/>
        </w:rPr>
        <w:t>。</w:t>
      </w:r>
    </w:p>
    <w:p w14:paraId="7B232A0D" w14:textId="7581DF19" w:rsidR="003F1CC9" w:rsidRDefault="00F052BE">
      <w:r>
        <w:rPr>
          <w:rFonts w:hint="eastAsia"/>
        </w:rPr>
        <w:t xml:space="preserve"> </w:t>
      </w:r>
    </w:p>
    <w:p w14:paraId="1258C7D5" w14:textId="636CEEA8" w:rsidR="0046703C" w:rsidRDefault="0046703C">
      <w:r>
        <w:rPr>
          <w:rFonts w:hint="eastAsia"/>
        </w:rPr>
        <w:t>無論是無辜還是自找的，兩者都很痛</w:t>
      </w:r>
      <w:r w:rsidR="00F00625">
        <w:rPr>
          <w:rFonts w:hint="eastAsia"/>
        </w:rPr>
        <w:t>，都需要上帝的醫治、安慰或拯救。</w:t>
      </w:r>
    </w:p>
    <w:p w14:paraId="2402846F" w14:textId="77777777" w:rsidR="003F1CC9" w:rsidRDefault="003F1CC9"/>
    <w:p w14:paraId="0897EDEB" w14:textId="02D7CC79" w:rsidR="00F338A1" w:rsidRDefault="00F338A1">
      <w:r>
        <w:rPr>
          <w:rFonts w:hint="eastAsia"/>
        </w:rPr>
        <w:t>二、苦難造成的問題：</w:t>
      </w:r>
    </w:p>
    <w:p w14:paraId="513C4A19" w14:textId="77777777" w:rsidR="00057ADA" w:rsidRDefault="00057ADA"/>
    <w:p w14:paraId="53EC96B8" w14:textId="273D531C" w:rsidR="00F338A1" w:rsidRDefault="00057ADA">
      <w:r>
        <w:rPr>
          <w:rFonts w:hint="eastAsia"/>
        </w:rPr>
        <w:t>（一）</w:t>
      </w:r>
      <w:r w:rsidR="00F338A1">
        <w:rPr>
          <w:rFonts w:hint="eastAsia"/>
        </w:rPr>
        <w:t>苦難都是化妝的祝福嗎？</w:t>
      </w:r>
      <w:r>
        <w:rPr>
          <w:rFonts w:hint="eastAsia"/>
        </w:rPr>
        <w:t>苦難可能</w:t>
      </w:r>
      <w:r w:rsidR="00F338A1">
        <w:rPr>
          <w:rFonts w:hint="eastAsia"/>
        </w:rPr>
        <w:t>會使人質疑上帝的慈愛、能力或存在。</w:t>
      </w:r>
    </w:p>
    <w:p w14:paraId="28CB5DB9" w14:textId="0AC56320" w:rsidR="00F338A1" w:rsidRDefault="00F338A1">
      <w:r>
        <w:rPr>
          <w:rFonts w:hint="eastAsia"/>
        </w:rPr>
        <w:t xml:space="preserve"> </w:t>
      </w:r>
    </w:p>
    <w:p w14:paraId="51786F82" w14:textId="083C1ACE" w:rsidR="00F338A1" w:rsidRDefault="00057ADA">
      <w:r>
        <w:rPr>
          <w:rFonts w:hint="eastAsia"/>
        </w:rPr>
        <w:t>（二）</w:t>
      </w:r>
      <w:r w:rsidR="00F338A1">
        <w:rPr>
          <w:rFonts w:hint="eastAsia"/>
        </w:rPr>
        <w:t>理性上會對信仰造成衝擊，如上帝不存在論證：</w:t>
      </w:r>
    </w:p>
    <w:p w14:paraId="6976B3A2" w14:textId="093CA850" w:rsidR="00F338A1" w:rsidRDefault="00F338A1"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）邏輯論證：全知、全能、全善的上帝不應容許任何苦難。</w:t>
      </w:r>
    </w:p>
    <w:p w14:paraId="735B982B" w14:textId="15779327" w:rsidR="00F338A1" w:rsidRDefault="00F338A1"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）證據式的論證：上帝像是一位慈愛的父親，應該只容許那些會帶來更大好處的苦難。</w:t>
      </w:r>
    </w:p>
    <w:p w14:paraId="2754EB9A" w14:textId="7FDF41C4" w:rsidR="00F338A1" w:rsidRDefault="00F338A1"/>
    <w:p w14:paraId="4A49F4CD" w14:textId="4BA7EDBB" w:rsidR="00F338A1" w:rsidRDefault="00F338A1">
      <w:r>
        <w:rPr>
          <w:rFonts w:hint="eastAsia"/>
        </w:rPr>
        <w:t>三、對苦難在不同層次的回應：</w:t>
      </w:r>
    </w:p>
    <w:p w14:paraId="32EAFFB4" w14:textId="7B1B8C28" w:rsidR="00F338A1" w:rsidRDefault="00F338A1"/>
    <w:p w14:paraId="1D4AEF45" w14:textId="7B121ED8" w:rsidR="00F338A1" w:rsidRDefault="00057ADA">
      <w:r>
        <w:rPr>
          <w:rFonts w:hint="eastAsia"/>
        </w:rPr>
        <w:t>（一）</w:t>
      </w:r>
      <w:r w:rsidR="00F338A1">
        <w:rPr>
          <w:rFonts w:hint="eastAsia"/>
        </w:rPr>
        <w:t>在理性上回應神為何容許</w:t>
      </w:r>
      <w:r w:rsidR="00DB3A96">
        <w:rPr>
          <w:rFonts w:hint="eastAsia"/>
        </w:rPr>
        <w:t>：苦難的問題是很多人信仰上的障礙</w:t>
      </w:r>
      <w:r w:rsidR="00D07BCB">
        <w:rPr>
          <w:rFonts w:hint="eastAsia"/>
        </w:rPr>
        <w:t>。</w:t>
      </w:r>
    </w:p>
    <w:p w14:paraId="7DE9F211" w14:textId="12F870E9" w:rsidR="00F338A1" w:rsidRPr="00057ADA" w:rsidRDefault="00F338A1"/>
    <w:p w14:paraId="3AA006A0" w14:textId="77777777" w:rsidR="006F12FE" w:rsidRDefault="00057ADA">
      <w:r>
        <w:rPr>
          <w:rFonts w:hint="eastAsia"/>
        </w:rPr>
        <w:t>（二）</w:t>
      </w:r>
      <w:r w:rsidR="00F338A1">
        <w:rPr>
          <w:rFonts w:hint="eastAsia"/>
        </w:rPr>
        <w:t>實踐上如何幫助受苦的人，或是如何面對苦難</w:t>
      </w:r>
      <w:r w:rsidR="007C5010">
        <w:rPr>
          <w:rFonts w:hint="eastAsia"/>
        </w:rPr>
        <w:t>。</w:t>
      </w:r>
    </w:p>
    <w:p w14:paraId="5AADB118" w14:textId="5A7624C1" w:rsidR="00F052BE" w:rsidRDefault="006F12FE">
      <w:r>
        <w:rPr>
          <w:rFonts w:hint="eastAsia"/>
        </w:rPr>
        <w:t>理性及實踐上的回應，</w:t>
      </w:r>
      <w:r w:rsidR="00F0126F">
        <w:rPr>
          <w:rFonts w:hint="eastAsia"/>
        </w:rPr>
        <w:t>兩者是不同的</w:t>
      </w:r>
      <w:r w:rsidR="00C11CA2">
        <w:rPr>
          <w:rFonts w:hint="eastAsia"/>
        </w:rPr>
        <w:t>，不可一概而論</w:t>
      </w:r>
      <w:r w:rsidR="00F0126F">
        <w:rPr>
          <w:rFonts w:hint="eastAsia"/>
        </w:rPr>
        <w:t>。</w:t>
      </w:r>
    </w:p>
    <w:sectPr w:rsidR="00F052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BB99" w14:textId="77777777" w:rsidR="006620B5" w:rsidRDefault="006620B5" w:rsidP="00B90506">
      <w:r>
        <w:separator/>
      </w:r>
    </w:p>
  </w:endnote>
  <w:endnote w:type="continuationSeparator" w:id="0">
    <w:p w14:paraId="1F20B63E" w14:textId="77777777" w:rsidR="006620B5" w:rsidRDefault="006620B5" w:rsidP="00B9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FE38" w14:textId="77777777" w:rsidR="006620B5" w:rsidRDefault="006620B5" w:rsidP="00B90506">
      <w:r>
        <w:separator/>
      </w:r>
    </w:p>
  </w:footnote>
  <w:footnote w:type="continuationSeparator" w:id="0">
    <w:p w14:paraId="7C576C1A" w14:textId="77777777" w:rsidR="006620B5" w:rsidRDefault="006620B5" w:rsidP="00B9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C1"/>
    <w:rsid w:val="00050583"/>
    <w:rsid w:val="00057ADA"/>
    <w:rsid w:val="000759D3"/>
    <w:rsid w:val="000974A1"/>
    <w:rsid w:val="000E4EB1"/>
    <w:rsid w:val="001046A7"/>
    <w:rsid w:val="001A2367"/>
    <w:rsid w:val="002676BE"/>
    <w:rsid w:val="00282963"/>
    <w:rsid w:val="003F1CC9"/>
    <w:rsid w:val="0040088E"/>
    <w:rsid w:val="0046703C"/>
    <w:rsid w:val="005700EF"/>
    <w:rsid w:val="006210BF"/>
    <w:rsid w:val="006620B5"/>
    <w:rsid w:val="006D7180"/>
    <w:rsid w:val="006F12FE"/>
    <w:rsid w:val="007C5010"/>
    <w:rsid w:val="00892FD6"/>
    <w:rsid w:val="00A61889"/>
    <w:rsid w:val="00AA541A"/>
    <w:rsid w:val="00AE40C1"/>
    <w:rsid w:val="00B90506"/>
    <w:rsid w:val="00BA1372"/>
    <w:rsid w:val="00BC6CD7"/>
    <w:rsid w:val="00C11CA2"/>
    <w:rsid w:val="00D07BCB"/>
    <w:rsid w:val="00DB3A96"/>
    <w:rsid w:val="00E36B2F"/>
    <w:rsid w:val="00F00625"/>
    <w:rsid w:val="00F0126F"/>
    <w:rsid w:val="00F052BE"/>
    <w:rsid w:val="00F338A1"/>
    <w:rsid w:val="00F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0D0A5"/>
  <w15:chartTrackingRefBased/>
  <w15:docId w15:val="{A0B61886-4330-414E-AA9F-B86ABB9F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05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0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05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Han-Jen Chang</dc:creator>
  <cp:keywords/>
  <dc:description/>
  <cp:lastModifiedBy>Han-Jen Chang</cp:lastModifiedBy>
  <cp:revision>17</cp:revision>
  <dcterms:created xsi:type="dcterms:W3CDTF">2024-02-23T03:10:00Z</dcterms:created>
  <dcterms:modified xsi:type="dcterms:W3CDTF">2024-05-25T05:45:00Z</dcterms:modified>
</cp:coreProperties>
</file>