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FD1D" w14:textId="54B21C40" w:rsidR="009A152E" w:rsidRDefault="009A152E">
      <w:pPr>
        <w:rPr>
          <w:rFonts w:hint="eastAsia"/>
        </w:rPr>
      </w:pPr>
      <w:r>
        <w:rPr>
          <w:rFonts w:hint="eastAsia"/>
        </w:rPr>
        <w:t>第五講</w:t>
      </w:r>
    </w:p>
    <w:p w14:paraId="726D8D5F" w14:textId="77777777" w:rsidR="009A152E" w:rsidRDefault="009A152E"/>
    <w:p w14:paraId="709CED82" w14:textId="663AEDFC" w:rsidR="00F73E68" w:rsidRDefault="009A152E">
      <w:r>
        <w:rPr>
          <w:rFonts w:hint="eastAsia"/>
        </w:rPr>
        <w:t>一、</w:t>
      </w:r>
      <w:r w:rsidR="0012558F">
        <w:rPr>
          <w:rFonts w:hint="eastAsia"/>
        </w:rPr>
        <w:t>地獄的問題：</w:t>
      </w:r>
    </w:p>
    <w:p w14:paraId="589AB03E" w14:textId="41681E7A" w:rsidR="0012558F" w:rsidRDefault="0012558F"/>
    <w:p w14:paraId="116813BF" w14:textId="1B56DF9E" w:rsidR="0012558F" w:rsidRDefault="0012558F">
      <w:r>
        <w:rPr>
          <w:rFonts w:hint="eastAsia"/>
        </w:rPr>
        <w:t>福音派相信地獄的存在，不信的人會因自己的罪在地獄裡永恆受苦，這也會形成苦難的問題，為何公義慈愛的上帝，要讓人在地獄中受</w:t>
      </w:r>
      <w:proofErr w:type="gramStart"/>
      <w:r>
        <w:rPr>
          <w:rFonts w:hint="eastAsia"/>
        </w:rPr>
        <w:t>永刑，永刑是</w:t>
      </w:r>
      <w:proofErr w:type="gramEnd"/>
      <w:r>
        <w:rPr>
          <w:rFonts w:hint="eastAsia"/>
        </w:rPr>
        <w:t>很激烈痛苦的。上帝有什麼理由</w:t>
      </w:r>
      <w:proofErr w:type="gramStart"/>
      <w:r>
        <w:rPr>
          <w:rFonts w:hint="eastAsia"/>
        </w:rPr>
        <w:t>這樣做嗎</w:t>
      </w:r>
      <w:proofErr w:type="gramEnd"/>
      <w:r>
        <w:rPr>
          <w:rFonts w:hint="eastAsia"/>
        </w:rPr>
        <w:t>？</w:t>
      </w:r>
      <w:r w:rsidR="009A152E">
        <w:t xml:space="preserve"> </w:t>
      </w:r>
    </w:p>
    <w:p w14:paraId="422EB199" w14:textId="77777777" w:rsidR="0012558F" w:rsidRDefault="0012558F"/>
    <w:p w14:paraId="4F50F5B5" w14:textId="395A1F94" w:rsidR="0012558F" w:rsidRDefault="009A152E">
      <w:r>
        <w:rPr>
          <w:rFonts w:hint="eastAsia"/>
        </w:rPr>
        <w:t>二</w:t>
      </w:r>
      <w:r w:rsidR="0012558F">
        <w:rPr>
          <w:rFonts w:hint="eastAsia"/>
        </w:rPr>
        <w:t>、地獄的特</w:t>
      </w:r>
      <w:r>
        <w:rPr>
          <w:rFonts w:hint="eastAsia"/>
        </w:rPr>
        <w:t>徵</w:t>
      </w:r>
      <w:r w:rsidR="0012558F">
        <w:rPr>
          <w:rFonts w:hint="eastAsia"/>
        </w:rPr>
        <w:t>：</w:t>
      </w:r>
    </w:p>
    <w:p w14:paraId="22B78775" w14:textId="02524FD7" w:rsidR="0012558F" w:rsidRDefault="0012558F"/>
    <w:p w14:paraId="4B2E99DE" w14:textId="641AC6EC" w:rsidR="0012558F" w:rsidRDefault="0012558F">
      <w:r>
        <w:rPr>
          <w:rFonts w:hint="eastAsia"/>
        </w:rPr>
        <w:t>（一）地獄是真實存在的：有人的確沒得救，</w:t>
      </w:r>
      <w:proofErr w:type="gramStart"/>
      <w:r>
        <w:rPr>
          <w:rFonts w:hint="eastAsia"/>
        </w:rPr>
        <w:t>反普救論</w:t>
      </w:r>
      <w:proofErr w:type="gramEnd"/>
      <w:r>
        <w:rPr>
          <w:rFonts w:hint="eastAsia"/>
        </w:rPr>
        <w:t>。</w:t>
      </w:r>
    </w:p>
    <w:p w14:paraId="6056FAE9" w14:textId="517A30FA" w:rsidR="001F17E4" w:rsidRDefault="0012558F">
      <w:r>
        <w:rPr>
          <w:rFonts w:hint="eastAsia"/>
        </w:rPr>
        <w:t>（二）地獄是痛苦的。難以想像多麼痛苦。</w:t>
      </w:r>
    </w:p>
    <w:p w14:paraId="6B4ABF7B" w14:textId="3A77583C" w:rsidR="001F17E4" w:rsidRDefault="001F17E4">
      <w:r>
        <w:rPr>
          <w:rFonts w:hint="eastAsia"/>
        </w:rPr>
        <w:t>（三）地獄是永恆的。是罪人終極的歸宿，無法逃脫。相關的概念，煉獄：有些不致於死的罪，必須在</w:t>
      </w:r>
      <w:proofErr w:type="gramStart"/>
      <w:r w:rsidR="009A152E">
        <w:rPr>
          <w:rFonts w:hint="eastAsia"/>
        </w:rPr>
        <w:t>其中</w:t>
      </w:r>
      <w:r>
        <w:rPr>
          <w:rFonts w:hint="eastAsia"/>
        </w:rPr>
        <w:t>煉淨</w:t>
      </w:r>
      <w:proofErr w:type="gramEnd"/>
      <w:r>
        <w:rPr>
          <w:rFonts w:hint="eastAsia"/>
        </w:rPr>
        <w:t>。但地獄不是煉獄，煉獄是暫時的，地獄是永恆的，無法逃脫。</w:t>
      </w:r>
    </w:p>
    <w:p w14:paraId="025DF1AF" w14:textId="14C0B14A" w:rsidR="001F17E4" w:rsidRDefault="001F17E4">
      <w:r>
        <w:rPr>
          <w:rFonts w:hint="eastAsia"/>
        </w:rPr>
        <w:t>（四）地獄是</w:t>
      </w:r>
      <w:proofErr w:type="gramStart"/>
      <w:r>
        <w:rPr>
          <w:rFonts w:hint="eastAsia"/>
        </w:rPr>
        <w:t>上帝對罪的</w:t>
      </w:r>
      <w:proofErr w:type="gramEnd"/>
      <w:r>
        <w:rPr>
          <w:rFonts w:hint="eastAsia"/>
        </w:rPr>
        <w:t>公義刑罰。</w:t>
      </w:r>
    </w:p>
    <w:p w14:paraId="3F5E1F9A" w14:textId="18EF27DF" w:rsidR="001F17E4" w:rsidRDefault="001F17E4"/>
    <w:p w14:paraId="17B676B2" w14:textId="0E729052" w:rsidR="001F17E4" w:rsidRDefault="009A152E">
      <w:r>
        <w:rPr>
          <w:rFonts w:hint="eastAsia"/>
        </w:rPr>
        <w:t>三</w:t>
      </w:r>
      <w:r w:rsidR="001F17E4">
        <w:rPr>
          <w:rFonts w:hint="eastAsia"/>
        </w:rPr>
        <w:t>、地獄的問題：</w:t>
      </w:r>
    </w:p>
    <w:p w14:paraId="03BA09DD" w14:textId="77777777" w:rsidR="009A152E" w:rsidRDefault="009A152E"/>
    <w:p w14:paraId="22313495" w14:textId="49BC6D8E" w:rsidR="00A83A5B" w:rsidRDefault="009A152E" w:rsidP="009A152E">
      <w:r>
        <w:rPr>
          <w:rFonts w:hint="eastAsia"/>
        </w:rPr>
        <w:t>（一）</w:t>
      </w:r>
      <w:r w:rsidR="001F17E4">
        <w:rPr>
          <w:rFonts w:hint="eastAsia"/>
        </w:rPr>
        <w:t>罪與罰必須相稱。</w:t>
      </w:r>
    </w:p>
    <w:p w14:paraId="359FDFA0" w14:textId="33A484A7" w:rsidR="00A83A5B" w:rsidRDefault="009A152E">
      <w:r>
        <w:rPr>
          <w:rFonts w:hint="eastAsia"/>
        </w:rPr>
        <w:t>（二）</w:t>
      </w:r>
      <w:r w:rsidR="00A83A5B">
        <w:rPr>
          <w:rFonts w:hint="eastAsia"/>
        </w:rPr>
        <w:t>地獄的人雖然犯罪，但為什麼他的罪值得永恆的刑罰？而且是永恆痛苦的刑罰。</w:t>
      </w:r>
      <w:r w:rsidR="00C73010">
        <w:rPr>
          <w:rFonts w:hint="eastAsia"/>
        </w:rPr>
        <w:t>人所犯的罪，為什麼具有無限的負面的道德價值，因此值得無限的嚴峻的刑罰？</w:t>
      </w:r>
    </w:p>
    <w:p w14:paraId="01C83ECD" w14:textId="0745D2D4" w:rsidR="001F17E4" w:rsidRPr="009A152E" w:rsidRDefault="001F17E4"/>
    <w:p w14:paraId="1CB5B801" w14:textId="0260BF8E" w:rsidR="00C73010" w:rsidRDefault="00C73010"/>
    <w:p w14:paraId="0EE81CF8" w14:textId="0204C32A" w:rsidR="00C73010" w:rsidRDefault="009A152E">
      <w:r>
        <w:rPr>
          <w:rFonts w:hint="eastAsia"/>
        </w:rPr>
        <w:t>四</w:t>
      </w:r>
      <w:r w:rsidR="00C73010">
        <w:rPr>
          <w:rFonts w:hint="eastAsia"/>
        </w:rPr>
        <w:t>、</w:t>
      </w:r>
      <w:proofErr w:type="gramStart"/>
      <w:r w:rsidR="00C73010">
        <w:rPr>
          <w:rFonts w:hint="eastAsia"/>
        </w:rPr>
        <w:t>懷疑神論無法</w:t>
      </w:r>
      <w:proofErr w:type="gramEnd"/>
      <w:r w:rsidR="00C73010">
        <w:rPr>
          <w:rFonts w:hint="eastAsia"/>
        </w:rPr>
        <w:t>用來回應地獄的問題：</w:t>
      </w:r>
      <w:proofErr w:type="gramStart"/>
      <w:r w:rsidR="00C73010">
        <w:rPr>
          <w:rFonts w:hint="eastAsia"/>
        </w:rPr>
        <w:t>懷疑神論相信</w:t>
      </w:r>
      <w:proofErr w:type="gramEnd"/>
      <w:r w:rsidR="00C73010">
        <w:rPr>
          <w:rFonts w:hint="eastAsia"/>
        </w:rPr>
        <w:t>上帝透過苦難帶來更大的善。但地獄的人沒有脫離的可能，他的人生不可能因為地獄的痛苦得到更大的善；其他的更大的善無法成為讓地獄的人受苦的理由。</w:t>
      </w:r>
    </w:p>
    <w:p w14:paraId="0FE6AA10" w14:textId="1F16EF99" w:rsidR="00C73010" w:rsidRDefault="00C73010"/>
    <w:p w14:paraId="54FE8E6F" w14:textId="77777777" w:rsidR="00430084" w:rsidRPr="00C73010" w:rsidRDefault="00430084"/>
    <w:p w14:paraId="612D13C6" w14:textId="610E70A8" w:rsidR="00F73E68" w:rsidRDefault="009A152E">
      <w:r>
        <w:rPr>
          <w:rFonts w:hint="eastAsia"/>
        </w:rPr>
        <w:t>五</w:t>
      </w:r>
      <w:r w:rsidR="00C73010">
        <w:rPr>
          <w:rFonts w:hint="eastAsia"/>
        </w:rPr>
        <w:t>、兩個關於地獄永恆性的回應：</w:t>
      </w:r>
    </w:p>
    <w:p w14:paraId="7B1188C8" w14:textId="77777777" w:rsidR="00430084" w:rsidRPr="009A152E" w:rsidRDefault="00430084"/>
    <w:p w14:paraId="5C7ECEFE" w14:textId="3CC469DF" w:rsidR="00430084" w:rsidRDefault="00C73010" w:rsidP="009A152E">
      <w:r>
        <w:rPr>
          <w:rFonts w:hint="eastAsia"/>
        </w:rPr>
        <w:t>（一）</w:t>
      </w:r>
      <w:r w:rsidR="00430084">
        <w:rPr>
          <w:rFonts w:hint="eastAsia"/>
        </w:rPr>
        <w:t>地獄之所以是永恆的，是因為在地獄的人會不斷犯罪。每次的罪的刑罰是有限的，但每一次，地獄的罪人都會在刑罰結束前，再次犯罪，</w:t>
      </w:r>
      <w:proofErr w:type="gramStart"/>
      <w:r w:rsidR="00430084">
        <w:rPr>
          <w:rFonts w:hint="eastAsia"/>
        </w:rPr>
        <w:t>所以罪會</w:t>
      </w:r>
      <w:proofErr w:type="gramEnd"/>
      <w:r w:rsidR="00430084">
        <w:rPr>
          <w:rFonts w:hint="eastAsia"/>
        </w:rPr>
        <w:t>一直延續下去。</w:t>
      </w:r>
    </w:p>
    <w:p w14:paraId="561E535F" w14:textId="77777777" w:rsidR="009A152E" w:rsidRDefault="009A152E" w:rsidP="009A152E">
      <w:pPr>
        <w:rPr>
          <w:rFonts w:hint="eastAsia"/>
        </w:rPr>
      </w:pPr>
    </w:p>
    <w:p w14:paraId="4A5CD089" w14:textId="4625334D" w:rsidR="00C73010" w:rsidRDefault="00962C3A">
      <w:r>
        <w:rPr>
          <w:rFonts w:hint="eastAsia"/>
        </w:rPr>
        <w:t>（二）</w:t>
      </w:r>
      <w:proofErr w:type="gramStart"/>
      <w:r w:rsidR="009A152E">
        <w:rPr>
          <w:rFonts w:hint="eastAsia"/>
        </w:rPr>
        <w:t>罪人</w:t>
      </w:r>
      <w:r>
        <w:rPr>
          <w:rFonts w:hint="eastAsia"/>
        </w:rPr>
        <w:t>虧缺了</w:t>
      </w:r>
      <w:proofErr w:type="gramEnd"/>
      <w:r>
        <w:rPr>
          <w:rFonts w:hint="eastAsia"/>
        </w:rPr>
        <w:t>上帝</w:t>
      </w:r>
      <w:r w:rsidR="009A152E">
        <w:rPr>
          <w:rFonts w:hint="eastAsia"/>
        </w:rPr>
        <w:t>具有無限價值</w:t>
      </w:r>
      <w:r>
        <w:rPr>
          <w:rFonts w:hint="eastAsia"/>
        </w:rPr>
        <w:t>的榮耀</w:t>
      </w:r>
      <w:r w:rsidR="009A152E">
        <w:rPr>
          <w:rFonts w:hint="eastAsia"/>
        </w:rPr>
        <w:t>，故值得永恆痛苦的刑罰</w:t>
      </w:r>
      <w:r>
        <w:rPr>
          <w:rFonts w:hint="eastAsia"/>
        </w:rPr>
        <w:t>。</w:t>
      </w:r>
      <w:r w:rsidR="00C73010">
        <w:rPr>
          <w:rFonts w:hint="eastAsia"/>
        </w:rPr>
        <w:t>刑罰是根據犯罪所造成的損害和嚴重性決定。犯罪</w:t>
      </w:r>
      <w:proofErr w:type="gramStart"/>
      <w:r w:rsidR="00C73010">
        <w:rPr>
          <w:rFonts w:hint="eastAsia"/>
        </w:rPr>
        <w:t>是虧缺</w:t>
      </w:r>
      <w:proofErr w:type="gramEnd"/>
      <w:r w:rsidR="00C73010">
        <w:rPr>
          <w:rFonts w:hint="eastAsia"/>
        </w:rPr>
        <w:t>上帝的榮耀，上帝的榮耀具</w:t>
      </w:r>
      <w:r w:rsidR="00C73010">
        <w:rPr>
          <w:rFonts w:hint="eastAsia"/>
        </w:rPr>
        <w:lastRenderedPageBreak/>
        <w:t>有無限的價值，所以人</w:t>
      </w:r>
      <w:proofErr w:type="gramStart"/>
      <w:r w:rsidR="00C73010">
        <w:rPr>
          <w:rFonts w:hint="eastAsia"/>
        </w:rPr>
        <w:t>因為虧缺上帝</w:t>
      </w:r>
      <w:proofErr w:type="gramEnd"/>
      <w:r w:rsidR="00C73010">
        <w:rPr>
          <w:rFonts w:hint="eastAsia"/>
        </w:rPr>
        <w:t>的榮耀，值得永恆的刑罰。而人無法透過順服來償還上帝的榮耀，因為人本來就應該完全順服。</w:t>
      </w:r>
    </w:p>
    <w:p w14:paraId="5AECF174" w14:textId="4EF7D2C2" w:rsidR="001A00E2" w:rsidRDefault="001A00E2">
      <w:pPr>
        <w:rPr>
          <w:rFonts w:hint="eastAsia"/>
        </w:rPr>
      </w:pPr>
    </w:p>
    <w:p w14:paraId="145D35F2" w14:textId="1E00F9B7" w:rsidR="001A00E2" w:rsidRDefault="009A152E">
      <w:r>
        <w:rPr>
          <w:rFonts w:hint="eastAsia"/>
        </w:rPr>
        <w:t>以上兩種說法</w:t>
      </w:r>
      <w:r w:rsidR="001A00E2">
        <w:rPr>
          <w:rFonts w:hint="eastAsia"/>
        </w:rPr>
        <w:t>無法</w:t>
      </w:r>
      <w:r>
        <w:rPr>
          <w:rFonts w:hint="eastAsia"/>
        </w:rPr>
        <w:t>解釋</w:t>
      </w:r>
      <w:r w:rsidR="001A00E2">
        <w:rPr>
          <w:rFonts w:hint="eastAsia"/>
        </w:rPr>
        <w:t>，為何地獄中的罪人不會悔改，如果悔改、相信耶穌不就得救、脫離地獄了嗎？</w:t>
      </w:r>
    </w:p>
    <w:p w14:paraId="2760D509" w14:textId="48D99036" w:rsidR="001A00E2" w:rsidRPr="009A152E" w:rsidRDefault="001A00E2"/>
    <w:p w14:paraId="7FFF60D5" w14:textId="7FABB67C" w:rsidR="001A00E2" w:rsidRDefault="001A00E2"/>
    <w:p w14:paraId="4BA273E7" w14:textId="1DF7FA2A" w:rsidR="001A00E2" w:rsidRDefault="001A00E2">
      <w:r>
        <w:rPr>
          <w:rFonts w:hint="eastAsia"/>
        </w:rPr>
        <w:t>四、普遍恩典的作用：</w:t>
      </w:r>
    </w:p>
    <w:p w14:paraId="4D44E5B7" w14:textId="672D69C1" w:rsidR="001A00E2" w:rsidRDefault="001A00E2"/>
    <w:p w14:paraId="543F0DDE" w14:textId="7841DF53" w:rsidR="001A00E2" w:rsidRDefault="001A00E2">
      <w:r>
        <w:rPr>
          <w:rFonts w:hint="eastAsia"/>
        </w:rPr>
        <w:t>抑制、壓抑罪的效果、作用：</w:t>
      </w:r>
    </w:p>
    <w:p w14:paraId="1221772E" w14:textId="28E5D549" w:rsidR="001A00E2" w:rsidRDefault="001A00E2"/>
    <w:p w14:paraId="1434267E" w14:textId="0CA914AA" w:rsidR="001A00E2" w:rsidRDefault="001A00E2">
      <w:r>
        <w:rPr>
          <w:rFonts w:hint="eastAsia"/>
        </w:rPr>
        <w:t>（一）人的身體沒有立即死亡</w:t>
      </w:r>
    </w:p>
    <w:p w14:paraId="4D8A6BD7" w14:textId="4354B80D" w:rsidR="001A00E2" w:rsidRDefault="001A00E2">
      <w:r>
        <w:rPr>
          <w:rFonts w:hint="eastAsia"/>
        </w:rPr>
        <w:t>（二）人有良知。人沒有變得完全邪惡。</w:t>
      </w:r>
    </w:p>
    <w:p w14:paraId="2425ACA8" w14:textId="183F2522" w:rsidR="00726F4A" w:rsidRDefault="00726F4A">
      <w:r>
        <w:rPr>
          <w:rFonts w:hint="eastAsia"/>
        </w:rPr>
        <w:t>（三）抑制罪惡的作用，</w:t>
      </w:r>
      <w:proofErr w:type="gramStart"/>
      <w:r>
        <w:rPr>
          <w:rFonts w:hint="eastAsia"/>
        </w:rPr>
        <w:t>使救恩</w:t>
      </w:r>
      <w:proofErr w:type="gramEnd"/>
      <w:r>
        <w:rPr>
          <w:rFonts w:hint="eastAsia"/>
        </w:rPr>
        <w:t>可以在歷史中展開，不然就</w:t>
      </w:r>
      <w:proofErr w:type="gramStart"/>
      <w:r>
        <w:rPr>
          <w:rFonts w:hint="eastAsia"/>
        </w:rPr>
        <w:t>像挪亞</w:t>
      </w:r>
      <w:proofErr w:type="gramEnd"/>
      <w:r>
        <w:rPr>
          <w:rFonts w:hint="eastAsia"/>
        </w:rPr>
        <w:t>時代，地上的人變得太邪惡，終日所思想的盡都是惡，只值得上帝的審判。</w:t>
      </w:r>
    </w:p>
    <w:p w14:paraId="498039AE" w14:textId="5731A81E" w:rsidR="00726F4A" w:rsidRDefault="00726F4A"/>
    <w:p w14:paraId="2467CA88" w14:textId="77777777" w:rsidR="009A152E" w:rsidRDefault="009A152E">
      <w:r>
        <w:rPr>
          <w:rFonts w:hint="eastAsia"/>
        </w:rPr>
        <w:t>五、</w:t>
      </w:r>
      <w:r w:rsidR="00726F4A">
        <w:rPr>
          <w:rFonts w:hint="eastAsia"/>
        </w:rPr>
        <w:t>普遍恩典是特殊恩典的基礎。</w:t>
      </w:r>
    </w:p>
    <w:p w14:paraId="4FE952CD" w14:textId="77777777" w:rsidR="009A152E" w:rsidRDefault="009A152E"/>
    <w:p w14:paraId="089BEE48" w14:textId="5DF497B1" w:rsidR="00726F4A" w:rsidRDefault="009A152E">
      <w:r>
        <w:rPr>
          <w:rFonts w:hint="eastAsia"/>
        </w:rPr>
        <w:t>（一）</w:t>
      </w:r>
      <w:r w:rsidR="00726F4A">
        <w:rPr>
          <w:rFonts w:hint="eastAsia"/>
        </w:rPr>
        <w:t>在普遍恩典的作用下，人的良心和靈性還</w:t>
      </w:r>
      <w:proofErr w:type="gramStart"/>
      <w:r w:rsidR="00726F4A">
        <w:rPr>
          <w:rFonts w:hint="eastAsia"/>
        </w:rPr>
        <w:t>沒有死透</w:t>
      </w:r>
      <w:proofErr w:type="gramEnd"/>
      <w:r w:rsidR="00726F4A">
        <w:rPr>
          <w:rFonts w:hint="eastAsia"/>
        </w:rPr>
        <w:t>，還有特殊恩典動工的空間。特殊恩典就是聖靈在人心中工作，改變人的心，使人可以悔改、接受福音，並且在聖靈的引導下成聖。</w:t>
      </w:r>
    </w:p>
    <w:p w14:paraId="27DC5EBD" w14:textId="4C2B48FC" w:rsidR="00726F4A" w:rsidRDefault="00726F4A"/>
    <w:p w14:paraId="2706A600" w14:textId="2189ACFD" w:rsidR="00C20D59" w:rsidRDefault="009A152E">
      <w:r>
        <w:rPr>
          <w:rFonts w:hint="eastAsia"/>
        </w:rPr>
        <w:t>（二）</w:t>
      </w:r>
      <w:r w:rsidR="00726F4A">
        <w:rPr>
          <w:rFonts w:hint="eastAsia"/>
        </w:rPr>
        <w:t>如果沒有普遍恩典，人就</w:t>
      </w:r>
      <w:proofErr w:type="gramStart"/>
      <w:r w:rsidR="00726F4A">
        <w:rPr>
          <w:rFonts w:hint="eastAsia"/>
        </w:rPr>
        <w:t>已經死透了</w:t>
      </w:r>
      <w:proofErr w:type="gramEnd"/>
      <w:r w:rsidR="00726F4A">
        <w:rPr>
          <w:rFonts w:hint="eastAsia"/>
        </w:rPr>
        <w:t>，在靈性</w:t>
      </w:r>
      <w:proofErr w:type="gramStart"/>
      <w:r w:rsidR="00726F4A">
        <w:rPr>
          <w:rFonts w:hint="eastAsia"/>
        </w:rPr>
        <w:t>上死透了</w:t>
      </w:r>
      <w:proofErr w:type="gramEnd"/>
      <w:r w:rsidR="00726F4A">
        <w:rPr>
          <w:rFonts w:hint="eastAsia"/>
        </w:rPr>
        <w:t>，變成完全抵擋神。醫生只在病人還沒</w:t>
      </w:r>
      <w:proofErr w:type="gramStart"/>
      <w:r w:rsidR="00726F4A">
        <w:rPr>
          <w:rFonts w:hint="eastAsia"/>
        </w:rPr>
        <w:t>死透時</w:t>
      </w:r>
      <w:proofErr w:type="gramEnd"/>
      <w:r w:rsidR="00726F4A">
        <w:rPr>
          <w:rFonts w:hint="eastAsia"/>
        </w:rPr>
        <w:t>，才能救他。死了，投藥也沒有用；傷口縫起來也毫無作用，因為死的身體，無法在藥物的幫助下恢復，傷口也不會再產生新的細胞，然後癒合，手術也沒有用</w:t>
      </w:r>
      <w:r>
        <w:rPr>
          <w:rFonts w:hint="eastAsia"/>
        </w:rPr>
        <w:t>。</w:t>
      </w:r>
      <w:r w:rsidR="00C20D59">
        <w:rPr>
          <w:rFonts w:hint="eastAsia"/>
        </w:rPr>
        <w:t>靈性</w:t>
      </w:r>
      <w:proofErr w:type="gramStart"/>
      <w:r w:rsidR="00C20D59">
        <w:rPr>
          <w:rFonts w:hint="eastAsia"/>
        </w:rPr>
        <w:t>上死透的</w:t>
      </w:r>
      <w:proofErr w:type="gramEnd"/>
      <w:r w:rsidR="00C20D59">
        <w:rPr>
          <w:rFonts w:hint="eastAsia"/>
        </w:rPr>
        <w:t>人，無法再透過聖靈動工挽救回來。人將</w:t>
      </w:r>
      <w:proofErr w:type="gramStart"/>
      <w:r w:rsidR="00C20D59">
        <w:rPr>
          <w:rFonts w:hint="eastAsia"/>
        </w:rPr>
        <w:t>完全被罪所</w:t>
      </w:r>
      <w:proofErr w:type="gramEnd"/>
      <w:r w:rsidR="00C20D59">
        <w:rPr>
          <w:rFonts w:hint="eastAsia"/>
        </w:rPr>
        <w:t>敗壞，再也無法被恢復、更新、拯救。</w:t>
      </w:r>
    </w:p>
    <w:p w14:paraId="370A4576" w14:textId="20178C72" w:rsidR="00726F4A" w:rsidRDefault="00726F4A"/>
    <w:p w14:paraId="4B24303F" w14:textId="0FC2FA67" w:rsidR="00726F4A" w:rsidRDefault="009A152E">
      <w:r>
        <w:rPr>
          <w:rFonts w:hint="eastAsia"/>
        </w:rPr>
        <w:t>（三）</w:t>
      </w:r>
      <w:r w:rsidR="00C20D59">
        <w:rPr>
          <w:rFonts w:hint="eastAsia"/>
        </w:rPr>
        <w:t>上帝的普遍恩典不會</w:t>
      </w:r>
      <w:proofErr w:type="gramStart"/>
      <w:r w:rsidR="00C20D59">
        <w:rPr>
          <w:rFonts w:hint="eastAsia"/>
        </w:rPr>
        <w:t>永遠賜</w:t>
      </w:r>
      <w:proofErr w:type="gramEnd"/>
      <w:r w:rsidR="00C20D59">
        <w:rPr>
          <w:rFonts w:hint="eastAsia"/>
        </w:rPr>
        <w:t>下，當上帝收回普遍恩典時，</w:t>
      </w:r>
      <w:proofErr w:type="gramStart"/>
      <w:r w:rsidR="00C20D59">
        <w:rPr>
          <w:rFonts w:hint="eastAsia"/>
        </w:rPr>
        <w:t>一</w:t>
      </w:r>
      <w:proofErr w:type="gramEnd"/>
      <w:r w:rsidR="00C20D59">
        <w:rPr>
          <w:rFonts w:hint="eastAsia"/>
        </w:rPr>
        <w:t>個人再也沒有機會。</w:t>
      </w:r>
    </w:p>
    <w:p w14:paraId="1F05BE21" w14:textId="52032E0A" w:rsidR="00726F4A" w:rsidRDefault="00726F4A"/>
    <w:p w14:paraId="5F0A068E" w14:textId="234CEBB3" w:rsidR="00C20D59" w:rsidRDefault="009A152E">
      <w:r>
        <w:rPr>
          <w:rFonts w:hint="eastAsia"/>
        </w:rPr>
        <w:t>（四）</w:t>
      </w:r>
      <w:r w:rsidR="00C20D59">
        <w:rPr>
          <w:rFonts w:hint="eastAsia"/>
        </w:rPr>
        <w:t>上帝按照他的公義、慈愛以及智慧，賜下普遍恩典，但也會在某個時刻收回。當他收回普遍恩典時，人</w:t>
      </w:r>
      <w:proofErr w:type="gramStart"/>
      <w:r w:rsidR="00C20D59">
        <w:rPr>
          <w:rFonts w:hint="eastAsia"/>
        </w:rPr>
        <w:t>就被罪完全</w:t>
      </w:r>
      <w:proofErr w:type="gramEnd"/>
      <w:r w:rsidR="00C20D59">
        <w:rPr>
          <w:rFonts w:hint="eastAsia"/>
        </w:rPr>
        <w:t>吞滅了。</w:t>
      </w:r>
    </w:p>
    <w:p w14:paraId="07B2CEE5" w14:textId="77777777" w:rsidR="00C20D59" w:rsidRDefault="00C20D59"/>
    <w:p w14:paraId="417BF1C7" w14:textId="1F5727CE" w:rsidR="001A00E2" w:rsidRDefault="009A152E">
      <w:r>
        <w:rPr>
          <w:rFonts w:hint="eastAsia"/>
        </w:rPr>
        <w:t>失去普遍恩典的後果：</w:t>
      </w:r>
    </w:p>
    <w:p w14:paraId="591D8F42" w14:textId="77777777" w:rsidR="009A152E" w:rsidRDefault="009A152E"/>
    <w:p w14:paraId="30EBB3C7" w14:textId="0B199679" w:rsidR="00C20D59" w:rsidRDefault="009A152E">
      <w:r>
        <w:rPr>
          <w:rFonts w:hint="eastAsia"/>
        </w:rPr>
        <w:t>（一）</w:t>
      </w:r>
      <w:proofErr w:type="gramStart"/>
      <w:r w:rsidR="00C20D59">
        <w:rPr>
          <w:rFonts w:hint="eastAsia"/>
        </w:rPr>
        <w:t>被罪吞滅</w:t>
      </w:r>
      <w:proofErr w:type="gramEnd"/>
      <w:r>
        <w:rPr>
          <w:rFonts w:hint="eastAsia"/>
        </w:rPr>
        <w:t>。</w:t>
      </w:r>
      <w:r w:rsidR="00C20D59">
        <w:rPr>
          <w:rFonts w:hint="eastAsia"/>
        </w:rPr>
        <w:t>連自我都會變得支離破碎，有人認為在地獄中已經不是人，而是人的殘餘物，理性、意志、情感都已經陷入混沌的狀態中。因為靈魂的永</w:t>
      </w:r>
      <w:r w:rsidR="00C20D59">
        <w:rPr>
          <w:rFonts w:hint="eastAsia"/>
        </w:rPr>
        <w:lastRenderedPageBreak/>
        <w:t>恆性，所以地獄中的罪人不會消失，但他</w:t>
      </w:r>
      <w:proofErr w:type="gramStart"/>
      <w:r w:rsidR="00C20D59">
        <w:rPr>
          <w:rFonts w:hint="eastAsia"/>
        </w:rPr>
        <w:t>已經被罪毀掉</w:t>
      </w:r>
      <w:proofErr w:type="gramEnd"/>
      <w:r w:rsidR="00C20D59">
        <w:rPr>
          <w:rFonts w:hint="eastAsia"/>
        </w:rPr>
        <w:t>，完全失去神的形象，而陷入永恆的混亂、痛苦的自我毀滅狀態之中。</w:t>
      </w:r>
    </w:p>
    <w:p w14:paraId="5C534C9F" w14:textId="02AF4C14" w:rsidR="00C20D59" w:rsidRDefault="00C20D59"/>
    <w:p w14:paraId="1A06465A" w14:textId="0C5C6DE1" w:rsidR="00C20D59" w:rsidRDefault="009A152E">
      <w:r>
        <w:rPr>
          <w:rFonts w:hint="eastAsia"/>
        </w:rPr>
        <w:t>（二）</w:t>
      </w:r>
      <w:r w:rsidR="00C20D59">
        <w:rPr>
          <w:rFonts w:hint="eastAsia"/>
        </w:rPr>
        <w:t>地獄是人的自我選擇，上帝</w:t>
      </w:r>
      <w:proofErr w:type="gramStart"/>
      <w:r w:rsidR="00C20D59">
        <w:rPr>
          <w:rFonts w:hint="eastAsia"/>
        </w:rPr>
        <w:t>已經賜</w:t>
      </w:r>
      <w:proofErr w:type="gramEnd"/>
      <w:r w:rsidR="00C20D59">
        <w:rPr>
          <w:rFonts w:hint="eastAsia"/>
        </w:rPr>
        <w:t>下普遍恩典，並讓人有機會可以得救。當人持續拒絕</w:t>
      </w:r>
      <w:proofErr w:type="gramStart"/>
      <w:r w:rsidR="00C20D59">
        <w:rPr>
          <w:rFonts w:hint="eastAsia"/>
        </w:rPr>
        <w:t>救恩時</w:t>
      </w:r>
      <w:proofErr w:type="gramEnd"/>
      <w:r w:rsidR="00C20D59">
        <w:rPr>
          <w:rFonts w:hint="eastAsia"/>
        </w:rPr>
        <w:t>，在某一刻上帝會收回他的普遍恩典，人就再也沒有機會可以逃脫罪，而只</w:t>
      </w:r>
      <w:proofErr w:type="gramStart"/>
      <w:r w:rsidR="00C20D59">
        <w:rPr>
          <w:rFonts w:hint="eastAsia"/>
        </w:rPr>
        <w:t>能在罪裡面</w:t>
      </w:r>
      <w:proofErr w:type="gramEnd"/>
      <w:r w:rsidR="00C20D59">
        <w:rPr>
          <w:rFonts w:hint="eastAsia"/>
        </w:rPr>
        <w:t>永遠受苦。這是人的選擇，所以</w:t>
      </w:r>
      <w:proofErr w:type="gramStart"/>
      <w:r w:rsidR="00C20D59">
        <w:rPr>
          <w:rFonts w:hint="eastAsia"/>
        </w:rPr>
        <w:t>地獄永刑與</w:t>
      </w:r>
      <w:proofErr w:type="gramEnd"/>
      <w:r w:rsidR="00C20D59">
        <w:rPr>
          <w:rFonts w:hint="eastAsia"/>
        </w:rPr>
        <w:t>罪的比例原則的問題，就不是上帝的問題，而是人自找的。</w:t>
      </w:r>
    </w:p>
    <w:p w14:paraId="35E03066" w14:textId="77777777" w:rsidR="001A00E2" w:rsidRDefault="001A00E2">
      <w:pPr>
        <w:rPr>
          <w:rFonts w:hint="eastAsia"/>
        </w:rPr>
      </w:pPr>
    </w:p>
    <w:sectPr w:rsidR="001A00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47F1" w14:textId="77777777" w:rsidR="000B1F74" w:rsidRDefault="000B1F74" w:rsidP="0012558F">
      <w:r>
        <w:separator/>
      </w:r>
    </w:p>
  </w:endnote>
  <w:endnote w:type="continuationSeparator" w:id="0">
    <w:p w14:paraId="79F0FE50" w14:textId="77777777" w:rsidR="000B1F74" w:rsidRDefault="000B1F74" w:rsidP="0012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BFA3" w14:textId="77777777" w:rsidR="000B1F74" w:rsidRDefault="000B1F74" w:rsidP="0012558F">
      <w:r>
        <w:separator/>
      </w:r>
    </w:p>
  </w:footnote>
  <w:footnote w:type="continuationSeparator" w:id="0">
    <w:p w14:paraId="3361A7A4" w14:textId="77777777" w:rsidR="000B1F74" w:rsidRDefault="000B1F74" w:rsidP="00125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85"/>
    <w:rsid w:val="000B1F74"/>
    <w:rsid w:val="0012558F"/>
    <w:rsid w:val="001A00E2"/>
    <w:rsid w:val="001F17E4"/>
    <w:rsid w:val="00396996"/>
    <w:rsid w:val="00430084"/>
    <w:rsid w:val="00726F4A"/>
    <w:rsid w:val="007B2185"/>
    <w:rsid w:val="007E2A51"/>
    <w:rsid w:val="008666A6"/>
    <w:rsid w:val="008A4AA8"/>
    <w:rsid w:val="00962C3A"/>
    <w:rsid w:val="009A152E"/>
    <w:rsid w:val="00A83A5B"/>
    <w:rsid w:val="00C20D59"/>
    <w:rsid w:val="00C73010"/>
    <w:rsid w:val="00D67262"/>
    <w:rsid w:val="00F7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5D6EA"/>
  <w15:chartTrackingRefBased/>
  <w15:docId w15:val="{2F10CD1A-29B5-41D2-BB38-235C50A2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5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5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55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Han-Jen Chang</dc:creator>
  <cp:keywords/>
  <dc:description/>
  <cp:lastModifiedBy>Han-Jen Chang</cp:lastModifiedBy>
  <cp:revision>8</cp:revision>
  <dcterms:created xsi:type="dcterms:W3CDTF">2024-03-29T02:35:00Z</dcterms:created>
  <dcterms:modified xsi:type="dcterms:W3CDTF">2024-05-25T06:27:00Z</dcterms:modified>
</cp:coreProperties>
</file>